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71C9" w:rsidRPr="00B445AC" w:rsidRDefault="00EA71C9" w:rsidP="00832F1E">
      <w:pPr>
        <w:spacing w:line="580" w:lineRule="exact"/>
        <w:jc w:val="center"/>
        <w:rPr>
          <w:rFonts w:ascii="方正小标宋_GBK" w:eastAsia="方正小标宋_GBK" w:hAnsi="宋体" w:cs="Times New Roman"/>
          <w:sz w:val="36"/>
          <w:szCs w:val="36"/>
        </w:rPr>
      </w:pPr>
      <w:r w:rsidRPr="00B445AC">
        <w:rPr>
          <w:rFonts w:ascii="方正小标宋_GBK" w:eastAsia="方正小标宋_GBK" w:hAnsi="宋体" w:cs="方正小标宋_GBK" w:hint="eastAsia"/>
          <w:sz w:val="36"/>
          <w:szCs w:val="36"/>
        </w:rPr>
        <w:t>共青团长沙市岳麓区委员会</w:t>
      </w:r>
    </w:p>
    <w:p w:rsidR="00EA71C9" w:rsidRPr="00B445AC" w:rsidRDefault="00EA71C9" w:rsidP="00832F1E">
      <w:pPr>
        <w:spacing w:line="580" w:lineRule="exact"/>
        <w:jc w:val="center"/>
        <w:rPr>
          <w:rFonts w:ascii="方正小标宋_GBK" w:eastAsia="方正小标宋_GBK" w:cs="Times New Roman"/>
          <w:sz w:val="36"/>
          <w:szCs w:val="36"/>
        </w:rPr>
      </w:pPr>
      <w:r w:rsidRPr="00B445AC">
        <w:rPr>
          <w:rFonts w:ascii="方正小标宋_GBK" w:eastAsia="方正小标宋_GBK" w:hAnsi="宋体" w:cs="方正小标宋_GBK" w:hint="eastAsia"/>
          <w:sz w:val="36"/>
          <w:szCs w:val="36"/>
        </w:rPr>
        <w:t>关于招募工作人员的公告</w:t>
      </w:r>
    </w:p>
    <w:p w:rsidR="00EA71C9" w:rsidRPr="00B445AC" w:rsidRDefault="00EA71C9" w:rsidP="00832F1E">
      <w:pPr>
        <w:spacing w:line="580" w:lineRule="exact"/>
        <w:rPr>
          <w:rFonts w:ascii="宋体" w:cs="Times New Roman"/>
          <w:sz w:val="32"/>
          <w:szCs w:val="32"/>
        </w:rPr>
      </w:pPr>
    </w:p>
    <w:p w:rsidR="00EA71C9" w:rsidRPr="00B445AC" w:rsidRDefault="00EA71C9" w:rsidP="00AB3F11">
      <w:pPr>
        <w:spacing w:line="580" w:lineRule="exact"/>
        <w:ind w:firstLineChars="200" w:firstLine="600"/>
        <w:rPr>
          <w:rFonts w:ascii="仿宋_GB2312" w:eastAsia="仿宋_GB2312" w:cs="Times New Roman"/>
          <w:sz w:val="30"/>
          <w:szCs w:val="30"/>
        </w:rPr>
      </w:pPr>
      <w:r w:rsidRPr="00B445AC">
        <w:rPr>
          <w:rFonts w:ascii="仿宋_GB2312" w:eastAsia="仿宋_GB2312" w:cs="仿宋_GB2312" w:hint="eastAsia"/>
          <w:sz w:val="30"/>
          <w:szCs w:val="30"/>
        </w:rPr>
        <w:t>共青团长沙市岳麓区委员会是中共长沙市岳麓区委员会领导下先进青年的群众组织，围绕“组织青年、引导青年、服务青年、维护青少年合法权益”四项基本职能开展团</w:t>
      </w:r>
      <w:r>
        <w:rPr>
          <w:rFonts w:ascii="仿宋_GB2312" w:eastAsia="仿宋_GB2312" w:cs="仿宋_GB2312" w:hint="eastAsia"/>
          <w:sz w:val="30"/>
          <w:szCs w:val="30"/>
        </w:rPr>
        <w:t>员和</w:t>
      </w:r>
      <w:r w:rsidRPr="00B445AC">
        <w:rPr>
          <w:rFonts w:ascii="仿宋_GB2312" w:eastAsia="仿宋_GB2312" w:cs="仿宋_GB2312" w:hint="eastAsia"/>
          <w:sz w:val="30"/>
          <w:szCs w:val="30"/>
        </w:rPr>
        <w:t>青年工作。全区</w:t>
      </w:r>
      <w:r>
        <w:rPr>
          <w:rFonts w:ascii="仿宋_GB2312" w:eastAsia="仿宋_GB2312" w:cs="仿宋_GB2312" w:hint="eastAsia"/>
          <w:sz w:val="30"/>
          <w:szCs w:val="30"/>
        </w:rPr>
        <w:t>现有</w:t>
      </w:r>
      <w:r w:rsidRPr="00B445AC">
        <w:rPr>
          <w:rFonts w:ascii="仿宋_GB2312" w:eastAsia="仿宋_GB2312" w:cs="仿宋_GB2312" w:hint="eastAsia"/>
          <w:sz w:val="30"/>
          <w:szCs w:val="30"/>
        </w:rPr>
        <w:t>基层团委</w:t>
      </w:r>
      <w:r w:rsidRPr="00B445AC">
        <w:rPr>
          <w:rFonts w:ascii="仿宋_GB2312" w:eastAsia="仿宋_GB2312" w:cs="仿宋_GB2312"/>
          <w:sz w:val="30"/>
          <w:szCs w:val="30"/>
        </w:rPr>
        <w:t>3</w:t>
      </w:r>
      <w:r>
        <w:rPr>
          <w:rFonts w:ascii="仿宋_GB2312" w:eastAsia="仿宋_GB2312" w:cs="仿宋_GB2312"/>
          <w:sz w:val="30"/>
          <w:szCs w:val="30"/>
        </w:rPr>
        <w:t>1</w:t>
      </w:r>
      <w:r w:rsidRPr="00B445AC">
        <w:rPr>
          <w:rFonts w:ascii="仿宋_GB2312" w:eastAsia="仿宋_GB2312" w:cs="仿宋_GB2312" w:hint="eastAsia"/>
          <w:sz w:val="30"/>
          <w:szCs w:val="30"/>
        </w:rPr>
        <w:t>个，其中区直部门团委</w:t>
      </w:r>
      <w:r w:rsidRPr="00B445AC">
        <w:rPr>
          <w:rFonts w:ascii="仿宋_GB2312" w:eastAsia="仿宋_GB2312" w:cs="仿宋_GB2312"/>
          <w:sz w:val="30"/>
          <w:szCs w:val="30"/>
        </w:rPr>
        <w:t>7</w:t>
      </w:r>
      <w:r w:rsidRPr="00B445AC">
        <w:rPr>
          <w:rFonts w:ascii="仿宋_GB2312" w:eastAsia="仿宋_GB2312" w:cs="仿宋_GB2312" w:hint="eastAsia"/>
          <w:sz w:val="30"/>
          <w:szCs w:val="30"/>
        </w:rPr>
        <w:t>个、街道、镇团工委</w:t>
      </w:r>
      <w:r w:rsidRPr="00B445AC">
        <w:rPr>
          <w:rFonts w:ascii="仿宋_GB2312" w:eastAsia="仿宋_GB2312" w:cs="仿宋_GB2312"/>
          <w:sz w:val="30"/>
          <w:szCs w:val="30"/>
        </w:rPr>
        <w:t>17</w:t>
      </w:r>
      <w:r w:rsidRPr="00B445AC">
        <w:rPr>
          <w:rFonts w:ascii="仿宋_GB2312" w:eastAsia="仿宋_GB2312" w:cs="仿宋_GB2312" w:hint="eastAsia"/>
          <w:sz w:val="30"/>
          <w:szCs w:val="30"/>
        </w:rPr>
        <w:t>个，两新组织团委（团总支）</w:t>
      </w:r>
      <w:r w:rsidRPr="00B445AC">
        <w:rPr>
          <w:rFonts w:ascii="仿宋_GB2312" w:eastAsia="仿宋_GB2312" w:cs="仿宋_GB2312"/>
          <w:sz w:val="30"/>
          <w:szCs w:val="30"/>
        </w:rPr>
        <w:t>7</w:t>
      </w:r>
      <w:r w:rsidRPr="00B445AC">
        <w:rPr>
          <w:rFonts w:ascii="仿宋_GB2312" w:eastAsia="仿宋_GB2312" w:cs="仿宋_GB2312" w:hint="eastAsia"/>
          <w:sz w:val="30"/>
          <w:szCs w:val="30"/>
        </w:rPr>
        <w:t>个。</w:t>
      </w:r>
      <w:r>
        <w:rPr>
          <w:rFonts w:ascii="仿宋_GB2312" w:eastAsia="仿宋_GB2312" w:cs="仿宋_GB2312" w:hint="eastAsia"/>
          <w:sz w:val="30"/>
          <w:szCs w:val="30"/>
        </w:rPr>
        <w:t>我委连续</w:t>
      </w:r>
      <w:r>
        <w:rPr>
          <w:rFonts w:ascii="仿宋_GB2312" w:eastAsia="仿宋_GB2312" w:cs="仿宋_GB2312"/>
          <w:sz w:val="30"/>
          <w:szCs w:val="30"/>
        </w:rPr>
        <w:t>3</w:t>
      </w:r>
      <w:r>
        <w:rPr>
          <w:rFonts w:ascii="仿宋_GB2312" w:eastAsia="仿宋_GB2312" w:cs="仿宋_GB2312" w:hint="eastAsia"/>
          <w:sz w:val="30"/>
          <w:szCs w:val="30"/>
        </w:rPr>
        <w:t>年被评为全区绩效考核“一等单位”，连续</w:t>
      </w:r>
      <w:r>
        <w:rPr>
          <w:rFonts w:ascii="仿宋_GB2312" w:eastAsia="仿宋_GB2312" w:cs="仿宋_GB2312"/>
          <w:sz w:val="30"/>
          <w:szCs w:val="30"/>
        </w:rPr>
        <w:t>2</w:t>
      </w:r>
      <w:r>
        <w:rPr>
          <w:rFonts w:ascii="仿宋_GB2312" w:eastAsia="仿宋_GB2312" w:cs="仿宋_GB2312" w:hint="eastAsia"/>
          <w:sz w:val="30"/>
          <w:szCs w:val="30"/>
        </w:rPr>
        <w:t>年长沙共青团工作考核“一等单位”。因工作需要，现对外招募</w:t>
      </w:r>
      <w:r w:rsidRPr="002C3DE8">
        <w:rPr>
          <w:rFonts w:ascii="仿宋_GB2312" w:eastAsia="仿宋_GB2312" w:cs="仿宋_GB2312" w:hint="eastAsia"/>
          <w:sz w:val="30"/>
          <w:szCs w:val="30"/>
        </w:rPr>
        <w:t>工作人员</w:t>
      </w:r>
      <w:r>
        <w:rPr>
          <w:rFonts w:ascii="仿宋_GB2312" w:eastAsia="仿宋_GB2312" w:cs="仿宋_GB2312" w:hint="eastAsia"/>
          <w:sz w:val="30"/>
          <w:szCs w:val="30"/>
        </w:rPr>
        <w:t>一</w:t>
      </w:r>
      <w:r w:rsidRPr="00B445AC">
        <w:rPr>
          <w:rFonts w:ascii="仿宋_GB2312" w:eastAsia="仿宋_GB2312" w:cs="仿宋_GB2312" w:hint="eastAsia"/>
          <w:sz w:val="30"/>
          <w:szCs w:val="30"/>
        </w:rPr>
        <w:t>名。具体</w:t>
      </w:r>
      <w:r>
        <w:rPr>
          <w:rFonts w:ascii="仿宋_GB2312" w:eastAsia="仿宋_GB2312" w:cs="仿宋_GB2312" w:hint="eastAsia"/>
          <w:sz w:val="30"/>
          <w:szCs w:val="30"/>
        </w:rPr>
        <w:t>公示</w:t>
      </w:r>
      <w:r w:rsidRPr="00B445AC">
        <w:rPr>
          <w:rFonts w:ascii="仿宋_GB2312" w:eastAsia="仿宋_GB2312" w:cs="仿宋_GB2312" w:hint="eastAsia"/>
          <w:sz w:val="30"/>
          <w:szCs w:val="30"/>
        </w:rPr>
        <w:t>如下：</w:t>
      </w:r>
    </w:p>
    <w:p w:rsidR="00EA71C9" w:rsidRDefault="00EA71C9" w:rsidP="00AB3F11">
      <w:pPr>
        <w:spacing w:line="580" w:lineRule="exact"/>
        <w:ind w:firstLineChars="200" w:firstLine="600"/>
        <w:rPr>
          <w:rFonts w:ascii="黑体" w:eastAsia="黑体" w:cs="Times New Roman"/>
          <w:sz w:val="30"/>
          <w:szCs w:val="30"/>
        </w:rPr>
      </w:pPr>
      <w:r w:rsidRPr="00B445AC">
        <w:rPr>
          <w:rFonts w:ascii="黑体" w:eastAsia="黑体" w:cs="黑体" w:hint="eastAsia"/>
          <w:sz w:val="30"/>
          <w:szCs w:val="30"/>
        </w:rPr>
        <w:t>一、</w:t>
      </w:r>
      <w:r>
        <w:rPr>
          <w:rFonts w:ascii="黑体" w:eastAsia="黑体" w:cs="黑体" w:hint="eastAsia"/>
          <w:sz w:val="30"/>
          <w:szCs w:val="30"/>
        </w:rPr>
        <w:t>报名条件</w:t>
      </w:r>
    </w:p>
    <w:p w:rsidR="00EA71C9" w:rsidRPr="00844935" w:rsidRDefault="00EA71C9" w:rsidP="00AB3F11">
      <w:pPr>
        <w:spacing w:line="580" w:lineRule="exact"/>
        <w:ind w:firstLineChars="200" w:firstLine="600"/>
        <w:rPr>
          <w:rFonts w:ascii="仿宋_GB2312" w:eastAsia="仿宋_GB2312" w:cs="Times New Roman"/>
          <w:sz w:val="30"/>
          <w:szCs w:val="30"/>
        </w:rPr>
      </w:pPr>
      <w:r>
        <w:rPr>
          <w:rFonts w:ascii="仿宋_GB2312" w:eastAsia="仿宋_GB2312" w:cs="仿宋_GB2312"/>
          <w:sz w:val="30"/>
          <w:szCs w:val="30"/>
        </w:rPr>
        <w:t xml:space="preserve">1. </w:t>
      </w:r>
      <w:r>
        <w:rPr>
          <w:rFonts w:ascii="仿宋_GB2312" w:eastAsia="仿宋_GB2312" w:cs="仿宋_GB2312" w:hint="eastAsia"/>
          <w:sz w:val="30"/>
          <w:szCs w:val="30"/>
        </w:rPr>
        <w:t>大专及以上学历，专业</w:t>
      </w:r>
      <w:r w:rsidRPr="00B445AC">
        <w:rPr>
          <w:rFonts w:ascii="仿宋_GB2312" w:eastAsia="仿宋_GB2312" w:cs="仿宋_GB2312" w:hint="eastAsia"/>
          <w:sz w:val="30"/>
          <w:szCs w:val="30"/>
        </w:rPr>
        <w:t>不限</w:t>
      </w:r>
      <w:r>
        <w:rPr>
          <w:rFonts w:ascii="仿宋_GB2312" w:eastAsia="仿宋_GB2312" w:cs="仿宋_GB2312" w:hint="eastAsia"/>
          <w:sz w:val="30"/>
          <w:szCs w:val="30"/>
        </w:rPr>
        <w:t>，</w:t>
      </w:r>
      <w:r w:rsidRPr="00844935">
        <w:rPr>
          <w:rFonts w:ascii="仿宋_GB2312" w:eastAsia="仿宋_GB2312" w:cs="仿宋_GB2312" w:hint="eastAsia"/>
          <w:sz w:val="30"/>
          <w:szCs w:val="30"/>
        </w:rPr>
        <w:t>中文、</w:t>
      </w:r>
      <w:r w:rsidRPr="00B445AC">
        <w:rPr>
          <w:rFonts w:ascii="仿宋_GB2312" w:eastAsia="仿宋_GB2312" w:cs="仿宋_GB2312" w:hint="eastAsia"/>
          <w:sz w:val="30"/>
          <w:szCs w:val="30"/>
        </w:rPr>
        <w:t>行政管理学、</w:t>
      </w:r>
      <w:r w:rsidRPr="00844935">
        <w:rPr>
          <w:rFonts w:ascii="仿宋_GB2312" w:eastAsia="仿宋_GB2312" w:cs="仿宋_GB2312" w:hint="eastAsia"/>
          <w:sz w:val="30"/>
          <w:szCs w:val="30"/>
        </w:rPr>
        <w:t>新闻、文秘或相关专业者优先；有相关政府基层工作经验、了解基层事务、热爱共青团工作、在媒体、报纸等刊物上有发表文章的优先考虑</w:t>
      </w:r>
      <w:r>
        <w:rPr>
          <w:rFonts w:ascii="仿宋_GB2312" w:eastAsia="仿宋_GB2312" w:cs="仿宋_GB2312" w:hint="eastAsia"/>
          <w:sz w:val="30"/>
          <w:szCs w:val="30"/>
        </w:rPr>
        <w:t>；</w:t>
      </w:r>
    </w:p>
    <w:p w:rsidR="00EA71C9" w:rsidRDefault="00EA71C9" w:rsidP="00AB3F11">
      <w:pPr>
        <w:spacing w:line="580" w:lineRule="exact"/>
        <w:ind w:firstLineChars="200" w:firstLine="600"/>
        <w:rPr>
          <w:rFonts w:ascii="仿宋_GB2312" w:eastAsia="仿宋_GB2312" w:cs="Times New Roman"/>
          <w:sz w:val="30"/>
          <w:szCs w:val="30"/>
        </w:rPr>
      </w:pPr>
      <w:r>
        <w:rPr>
          <w:rFonts w:ascii="仿宋_GB2312" w:eastAsia="仿宋_GB2312" w:cs="仿宋_GB2312"/>
          <w:sz w:val="30"/>
          <w:szCs w:val="30"/>
        </w:rPr>
        <w:t>2.</w:t>
      </w:r>
      <w:r w:rsidRPr="00844935">
        <w:rPr>
          <w:rFonts w:ascii="仿宋_GB2312" w:eastAsia="仿宋_GB2312" w:cs="仿宋_GB2312"/>
          <w:sz w:val="30"/>
          <w:szCs w:val="30"/>
        </w:rPr>
        <w:t xml:space="preserve"> </w:t>
      </w:r>
      <w:r w:rsidRPr="00844935">
        <w:rPr>
          <w:rFonts w:ascii="仿宋_GB2312" w:eastAsia="仿宋_GB2312" w:cs="仿宋_GB2312" w:hint="eastAsia"/>
          <w:sz w:val="30"/>
          <w:szCs w:val="30"/>
        </w:rPr>
        <w:t>年龄在</w:t>
      </w:r>
      <w:r w:rsidRPr="00844935">
        <w:rPr>
          <w:rFonts w:ascii="仿宋_GB2312" w:eastAsia="仿宋_GB2312" w:cs="仿宋_GB2312"/>
          <w:sz w:val="30"/>
          <w:szCs w:val="30"/>
        </w:rPr>
        <w:t>28</w:t>
      </w:r>
      <w:r w:rsidRPr="00844935">
        <w:rPr>
          <w:rFonts w:ascii="仿宋_GB2312" w:eastAsia="仿宋_GB2312" w:cs="仿宋_GB2312" w:hint="eastAsia"/>
          <w:sz w:val="30"/>
          <w:szCs w:val="30"/>
        </w:rPr>
        <w:t>周岁以下</w:t>
      </w:r>
      <w:r w:rsidRPr="00844935">
        <w:rPr>
          <w:rFonts w:ascii="仿宋_GB2312" w:eastAsia="仿宋_GB2312" w:cs="仿宋_GB2312"/>
          <w:sz w:val="30"/>
          <w:szCs w:val="30"/>
        </w:rPr>
        <w:t>(</w:t>
      </w:r>
      <w:smartTag w:uri="urn:schemas-microsoft-com:office:smarttags" w:element="chsdate">
        <w:smartTagPr>
          <w:attr w:name="Year" w:val="1988"/>
          <w:attr w:name="Month" w:val="6"/>
          <w:attr w:name="Day" w:val="30"/>
          <w:attr w:name="IsLunarDate" w:val="False"/>
          <w:attr w:name="IsROCDate" w:val="False"/>
        </w:smartTagPr>
        <w:r w:rsidRPr="00844935">
          <w:rPr>
            <w:rFonts w:ascii="仿宋_GB2312" w:eastAsia="仿宋_GB2312" w:cs="仿宋_GB2312"/>
            <w:sz w:val="30"/>
            <w:szCs w:val="30"/>
          </w:rPr>
          <w:t>1988</w:t>
        </w:r>
        <w:r w:rsidRPr="00844935">
          <w:rPr>
            <w:rFonts w:ascii="仿宋_GB2312" w:eastAsia="仿宋_GB2312" w:cs="仿宋_GB2312" w:hint="eastAsia"/>
            <w:sz w:val="30"/>
            <w:szCs w:val="30"/>
          </w:rPr>
          <w:t>年</w:t>
        </w:r>
        <w:r w:rsidRPr="00844935">
          <w:rPr>
            <w:rFonts w:ascii="仿宋_GB2312" w:eastAsia="仿宋_GB2312" w:cs="仿宋_GB2312"/>
            <w:sz w:val="30"/>
            <w:szCs w:val="30"/>
          </w:rPr>
          <w:t>6</w:t>
        </w:r>
        <w:r w:rsidRPr="00844935">
          <w:rPr>
            <w:rFonts w:ascii="仿宋_GB2312" w:eastAsia="仿宋_GB2312" w:cs="仿宋_GB2312" w:hint="eastAsia"/>
            <w:sz w:val="30"/>
            <w:szCs w:val="30"/>
          </w:rPr>
          <w:t>月</w:t>
        </w:r>
        <w:r w:rsidRPr="00844935">
          <w:rPr>
            <w:rFonts w:ascii="仿宋_GB2312" w:eastAsia="仿宋_GB2312" w:cs="仿宋_GB2312"/>
            <w:sz w:val="30"/>
            <w:szCs w:val="30"/>
          </w:rPr>
          <w:t>30</w:t>
        </w:r>
        <w:r w:rsidRPr="00844935">
          <w:rPr>
            <w:rFonts w:ascii="仿宋_GB2312" w:eastAsia="仿宋_GB2312" w:cs="仿宋_GB2312" w:hint="eastAsia"/>
            <w:sz w:val="30"/>
            <w:szCs w:val="30"/>
          </w:rPr>
          <w:t>日</w:t>
        </w:r>
      </w:smartTag>
      <w:r w:rsidRPr="00844935">
        <w:rPr>
          <w:rFonts w:ascii="仿宋_GB2312" w:eastAsia="仿宋_GB2312" w:cs="仿宋_GB2312" w:hint="eastAsia"/>
          <w:sz w:val="30"/>
          <w:szCs w:val="30"/>
        </w:rPr>
        <w:t>以后出生</w:t>
      </w:r>
      <w:r w:rsidRPr="00844935">
        <w:rPr>
          <w:rFonts w:ascii="仿宋_GB2312" w:eastAsia="仿宋_GB2312" w:cs="仿宋_GB2312"/>
          <w:sz w:val="30"/>
          <w:szCs w:val="30"/>
        </w:rPr>
        <w:t>)</w:t>
      </w:r>
      <w:r>
        <w:rPr>
          <w:rFonts w:ascii="仿宋_GB2312" w:eastAsia="仿宋_GB2312" w:cs="仿宋_GB2312" w:hint="eastAsia"/>
          <w:sz w:val="30"/>
          <w:szCs w:val="30"/>
        </w:rPr>
        <w:t>；</w:t>
      </w:r>
    </w:p>
    <w:p w:rsidR="00EA71C9" w:rsidRPr="00844935" w:rsidRDefault="00EA71C9" w:rsidP="00AB3F11">
      <w:pPr>
        <w:spacing w:line="580" w:lineRule="exact"/>
        <w:ind w:firstLineChars="200" w:firstLine="600"/>
        <w:rPr>
          <w:rFonts w:ascii="仿宋_GB2312" w:eastAsia="仿宋_GB2312" w:cs="Times New Roman"/>
          <w:sz w:val="30"/>
          <w:szCs w:val="30"/>
        </w:rPr>
      </w:pPr>
      <w:r>
        <w:rPr>
          <w:rFonts w:ascii="仿宋_GB2312" w:eastAsia="仿宋_GB2312" w:cs="仿宋_GB2312"/>
          <w:sz w:val="30"/>
          <w:szCs w:val="30"/>
        </w:rPr>
        <w:t>3.</w:t>
      </w:r>
      <w:r w:rsidRPr="0099652E">
        <w:rPr>
          <w:rFonts w:ascii="仿宋_GB2312" w:eastAsia="仿宋_GB2312" w:cs="仿宋_GB2312"/>
          <w:sz w:val="30"/>
          <w:szCs w:val="30"/>
        </w:rPr>
        <w:t xml:space="preserve"> </w:t>
      </w:r>
      <w:r w:rsidRPr="00844935">
        <w:rPr>
          <w:rFonts w:ascii="仿宋_GB2312" w:eastAsia="仿宋_GB2312" w:cs="仿宋_GB2312" w:hint="eastAsia"/>
          <w:sz w:val="30"/>
          <w:szCs w:val="30"/>
        </w:rPr>
        <w:t>具有良好的政治思想素质和道德文化素质，身体健康</w:t>
      </w:r>
      <w:r w:rsidRPr="00844935">
        <w:rPr>
          <w:rFonts w:ascii="仿宋_GB2312" w:eastAsia="仿宋_GB2312" w:cs="仿宋_GB2312"/>
          <w:sz w:val="30"/>
          <w:szCs w:val="30"/>
        </w:rPr>
        <w:t>,</w:t>
      </w:r>
      <w:r w:rsidRPr="00844935">
        <w:rPr>
          <w:rFonts w:ascii="仿宋_GB2312" w:eastAsia="仿宋_GB2312" w:cs="仿宋_GB2312" w:hint="eastAsia"/>
          <w:sz w:val="30"/>
          <w:szCs w:val="30"/>
        </w:rPr>
        <w:t>无违法违纪行为</w:t>
      </w:r>
      <w:r>
        <w:rPr>
          <w:rFonts w:ascii="仿宋_GB2312" w:eastAsia="仿宋_GB2312" w:cs="仿宋_GB2312" w:hint="eastAsia"/>
          <w:sz w:val="30"/>
          <w:szCs w:val="30"/>
        </w:rPr>
        <w:t>；</w:t>
      </w:r>
    </w:p>
    <w:p w:rsidR="00EA71C9" w:rsidRPr="00844935" w:rsidRDefault="00EA71C9" w:rsidP="00AB3F11">
      <w:pPr>
        <w:spacing w:line="580" w:lineRule="exact"/>
        <w:ind w:firstLineChars="200" w:firstLine="600"/>
        <w:rPr>
          <w:rFonts w:ascii="仿宋_GB2312" w:eastAsia="仿宋_GB2312" w:cs="Times New Roman"/>
          <w:sz w:val="30"/>
          <w:szCs w:val="30"/>
        </w:rPr>
      </w:pPr>
      <w:r w:rsidRPr="00844935">
        <w:rPr>
          <w:rFonts w:ascii="仿宋_GB2312" w:eastAsia="仿宋_GB2312" w:cs="仿宋_GB2312"/>
          <w:sz w:val="30"/>
          <w:szCs w:val="30"/>
        </w:rPr>
        <w:t xml:space="preserve">4. </w:t>
      </w:r>
      <w:r w:rsidRPr="00844935">
        <w:rPr>
          <w:rFonts w:ascii="仿宋_GB2312" w:eastAsia="仿宋_GB2312" w:cs="仿宋_GB2312" w:hint="eastAsia"/>
          <w:sz w:val="30"/>
          <w:szCs w:val="30"/>
        </w:rPr>
        <w:t>具有较强的语言、文字表达能力和文字综合能力，具有较好的计算机操作技能</w:t>
      </w:r>
      <w:r>
        <w:rPr>
          <w:rFonts w:ascii="仿宋_GB2312" w:eastAsia="仿宋_GB2312" w:cs="仿宋_GB2312" w:hint="eastAsia"/>
          <w:sz w:val="30"/>
          <w:szCs w:val="30"/>
        </w:rPr>
        <w:t>；</w:t>
      </w:r>
    </w:p>
    <w:p w:rsidR="00EA71C9" w:rsidRPr="00B445AC" w:rsidRDefault="00EA71C9" w:rsidP="00AB3F11">
      <w:pPr>
        <w:spacing w:line="580" w:lineRule="exact"/>
        <w:ind w:firstLineChars="200" w:firstLine="600"/>
        <w:rPr>
          <w:rFonts w:ascii="仿宋_GB2312" w:eastAsia="仿宋_GB2312" w:cs="Times New Roman"/>
          <w:sz w:val="30"/>
          <w:szCs w:val="30"/>
        </w:rPr>
      </w:pPr>
      <w:r w:rsidRPr="00844935">
        <w:rPr>
          <w:rFonts w:ascii="仿宋_GB2312" w:eastAsia="仿宋_GB2312" w:cs="仿宋_GB2312"/>
          <w:sz w:val="30"/>
          <w:szCs w:val="30"/>
        </w:rPr>
        <w:t xml:space="preserve">5. </w:t>
      </w:r>
      <w:r w:rsidRPr="00844935">
        <w:rPr>
          <w:rFonts w:ascii="仿宋_GB2312" w:eastAsia="仿宋_GB2312" w:cs="仿宋_GB2312" w:hint="eastAsia"/>
          <w:sz w:val="30"/>
          <w:szCs w:val="30"/>
        </w:rPr>
        <w:t>能吃苦耐劳，有强烈的事业心和责任感，具有团结协作的精神和良好的协调沟通能力。</w:t>
      </w:r>
    </w:p>
    <w:p w:rsidR="00EA71C9" w:rsidRPr="00B445AC" w:rsidRDefault="00EA71C9" w:rsidP="00832F1E">
      <w:pPr>
        <w:spacing w:line="580" w:lineRule="exact"/>
        <w:ind w:firstLine="570"/>
        <w:rPr>
          <w:rFonts w:ascii="黑体" w:eastAsia="黑体" w:cs="Times New Roman"/>
          <w:sz w:val="30"/>
          <w:szCs w:val="30"/>
        </w:rPr>
      </w:pPr>
      <w:r w:rsidRPr="00B445AC">
        <w:rPr>
          <w:rFonts w:ascii="黑体" w:eastAsia="黑体" w:hAnsi="仿宋" w:cs="黑体" w:hint="eastAsia"/>
          <w:sz w:val="28"/>
          <w:szCs w:val="28"/>
        </w:rPr>
        <w:t>二、</w:t>
      </w:r>
      <w:r w:rsidRPr="00B445AC">
        <w:rPr>
          <w:rFonts w:ascii="黑体" w:eastAsia="黑体" w:cs="黑体" w:hint="eastAsia"/>
          <w:sz w:val="30"/>
          <w:szCs w:val="30"/>
        </w:rPr>
        <w:t>工作职责</w:t>
      </w:r>
    </w:p>
    <w:p w:rsidR="00EA71C9" w:rsidRPr="00B445AC" w:rsidRDefault="00EA71C9" w:rsidP="00AB3F11">
      <w:pPr>
        <w:spacing w:line="580" w:lineRule="exact"/>
        <w:ind w:firstLineChars="200" w:firstLine="600"/>
        <w:rPr>
          <w:rFonts w:ascii="仿宋_GB2312" w:eastAsia="仿宋_GB2312" w:cs="Times New Roman"/>
          <w:sz w:val="30"/>
          <w:szCs w:val="30"/>
        </w:rPr>
      </w:pPr>
      <w:r w:rsidRPr="00B445AC">
        <w:rPr>
          <w:rFonts w:ascii="仿宋_GB2312" w:eastAsia="仿宋_GB2312" w:cs="仿宋_GB2312" w:hint="eastAsia"/>
          <w:sz w:val="30"/>
          <w:szCs w:val="30"/>
        </w:rPr>
        <w:t>青年活动的策划、组织、协调和落实；微信、微博等新媒体的运行；单位交办的</w:t>
      </w:r>
      <w:r>
        <w:rPr>
          <w:rFonts w:ascii="仿宋_GB2312" w:eastAsia="仿宋_GB2312" w:cs="仿宋_GB2312" w:hint="eastAsia"/>
          <w:sz w:val="30"/>
          <w:szCs w:val="30"/>
        </w:rPr>
        <w:t>其他</w:t>
      </w:r>
      <w:r w:rsidRPr="00B445AC">
        <w:rPr>
          <w:rFonts w:ascii="仿宋_GB2312" w:eastAsia="仿宋_GB2312" w:cs="仿宋_GB2312" w:hint="eastAsia"/>
          <w:sz w:val="30"/>
          <w:szCs w:val="30"/>
        </w:rPr>
        <w:t>工作任务。</w:t>
      </w:r>
    </w:p>
    <w:p w:rsidR="00EA71C9" w:rsidRDefault="00EA71C9" w:rsidP="00AB3F11">
      <w:pPr>
        <w:spacing w:line="580" w:lineRule="exact"/>
        <w:ind w:firstLineChars="200" w:firstLine="600"/>
        <w:rPr>
          <w:rFonts w:ascii="黑体" w:eastAsia="黑体" w:cs="Times New Roman"/>
          <w:sz w:val="30"/>
          <w:szCs w:val="30"/>
        </w:rPr>
      </w:pPr>
      <w:r>
        <w:rPr>
          <w:rFonts w:ascii="黑体" w:eastAsia="黑体" w:cs="黑体" w:hint="eastAsia"/>
          <w:sz w:val="30"/>
          <w:szCs w:val="30"/>
        </w:rPr>
        <w:lastRenderedPageBreak/>
        <w:t>三、招聘程序</w:t>
      </w:r>
    </w:p>
    <w:p w:rsidR="00EA71C9" w:rsidRPr="00EC5B99" w:rsidRDefault="00EA71C9" w:rsidP="00AB3F11">
      <w:pPr>
        <w:spacing w:line="580" w:lineRule="exact"/>
        <w:ind w:firstLineChars="200" w:firstLine="602"/>
        <w:rPr>
          <w:rFonts w:ascii="仿宋_GB2312" w:eastAsia="仿宋_GB2312" w:cs="Times New Roman"/>
          <w:b/>
          <w:sz w:val="30"/>
          <w:szCs w:val="30"/>
        </w:rPr>
      </w:pPr>
      <w:r w:rsidRPr="00EC5B99">
        <w:rPr>
          <w:rFonts w:ascii="仿宋_GB2312" w:eastAsia="仿宋_GB2312" w:cs="仿宋_GB2312" w:hint="eastAsia"/>
          <w:b/>
          <w:sz w:val="30"/>
          <w:szCs w:val="30"/>
        </w:rPr>
        <w:t>（一）报名</w:t>
      </w:r>
    </w:p>
    <w:p w:rsidR="00EA71C9" w:rsidRPr="00645DEF" w:rsidRDefault="00EA71C9" w:rsidP="00AB3F11">
      <w:pPr>
        <w:ind w:firstLineChars="200" w:firstLine="600"/>
        <w:rPr>
          <w:rFonts w:ascii="仿宋_GB2312" w:eastAsia="仿宋_GB2312" w:cs="Times New Roman"/>
          <w:sz w:val="30"/>
          <w:szCs w:val="30"/>
        </w:rPr>
      </w:pPr>
      <w:r w:rsidRPr="00645DEF">
        <w:rPr>
          <w:rFonts w:ascii="仿宋_GB2312" w:eastAsia="仿宋_GB2312" w:cs="仿宋_GB2312"/>
          <w:sz w:val="30"/>
          <w:szCs w:val="30"/>
        </w:rPr>
        <w:t>1</w:t>
      </w:r>
      <w:r>
        <w:rPr>
          <w:rFonts w:ascii="仿宋_GB2312" w:eastAsia="仿宋_GB2312" w:cs="仿宋_GB2312"/>
          <w:sz w:val="30"/>
          <w:szCs w:val="30"/>
        </w:rPr>
        <w:t xml:space="preserve">. </w:t>
      </w:r>
      <w:r w:rsidRPr="00645DEF">
        <w:rPr>
          <w:rFonts w:ascii="仿宋_GB2312" w:eastAsia="仿宋_GB2312" w:cs="仿宋_GB2312" w:hint="eastAsia"/>
          <w:sz w:val="30"/>
          <w:szCs w:val="30"/>
        </w:rPr>
        <w:t>报名时间</w:t>
      </w:r>
      <w:r>
        <w:rPr>
          <w:rFonts w:ascii="仿宋_GB2312" w:eastAsia="仿宋_GB2312" w:cs="仿宋_GB2312" w:hint="eastAsia"/>
          <w:sz w:val="30"/>
          <w:szCs w:val="30"/>
        </w:rPr>
        <w:t>；</w:t>
      </w:r>
      <w:smartTag w:uri="urn:schemas-microsoft-com:office:smarttags" w:element="chsdate">
        <w:smartTagPr>
          <w:attr w:name="Year" w:val="2016"/>
          <w:attr w:name="Month" w:val="9"/>
          <w:attr w:name="Day" w:val="6"/>
          <w:attr w:name="IsLunarDate" w:val="False"/>
          <w:attr w:name="IsROCDate" w:val="False"/>
        </w:smartTagPr>
        <w:r w:rsidRPr="00645DEF">
          <w:rPr>
            <w:rFonts w:ascii="仿宋_GB2312" w:eastAsia="仿宋_GB2312" w:cs="仿宋_GB2312"/>
            <w:sz w:val="30"/>
            <w:szCs w:val="30"/>
          </w:rPr>
          <w:t>2016</w:t>
        </w:r>
        <w:r w:rsidRPr="00645DEF">
          <w:rPr>
            <w:rFonts w:ascii="仿宋_GB2312" w:eastAsia="仿宋_GB2312" w:cs="仿宋_GB2312" w:hint="eastAsia"/>
            <w:sz w:val="30"/>
            <w:szCs w:val="30"/>
          </w:rPr>
          <w:t>年</w:t>
        </w:r>
        <w:r>
          <w:rPr>
            <w:rFonts w:ascii="仿宋_GB2312" w:eastAsia="仿宋_GB2312" w:cs="仿宋_GB2312"/>
            <w:sz w:val="30"/>
            <w:szCs w:val="30"/>
          </w:rPr>
          <w:t>9</w:t>
        </w:r>
        <w:r w:rsidRPr="00645DEF">
          <w:rPr>
            <w:rFonts w:ascii="仿宋_GB2312" w:eastAsia="仿宋_GB2312" w:cs="仿宋_GB2312" w:hint="eastAsia"/>
            <w:sz w:val="30"/>
            <w:szCs w:val="30"/>
          </w:rPr>
          <w:t>月</w:t>
        </w:r>
        <w:r>
          <w:rPr>
            <w:rFonts w:ascii="仿宋_GB2312" w:eastAsia="仿宋_GB2312" w:cs="仿宋_GB2312"/>
            <w:sz w:val="30"/>
            <w:szCs w:val="30"/>
          </w:rPr>
          <w:t>6</w:t>
        </w:r>
        <w:r w:rsidRPr="00645DEF">
          <w:rPr>
            <w:rFonts w:ascii="仿宋_GB2312" w:eastAsia="仿宋_GB2312" w:cs="仿宋_GB2312" w:hint="eastAsia"/>
            <w:sz w:val="30"/>
            <w:szCs w:val="30"/>
          </w:rPr>
          <w:t>日</w:t>
        </w:r>
      </w:smartTag>
      <w:r w:rsidRPr="00645DEF">
        <w:rPr>
          <w:rFonts w:ascii="仿宋_GB2312" w:eastAsia="仿宋_GB2312" w:cs="仿宋_GB2312" w:hint="eastAsia"/>
          <w:sz w:val="30"/>
          <w:szCs w:val="30"/>
        </w:rPr>
        <w:t>至</w:t>
      </w:r>
      <w:r>
        <w:rPr>
          <w:rFonts w:ascii="仿宋_GB2312" w:eastAsia="仿宋_GB2312" w:cs="仿宋_GB2312"/>
          <w:sz w:val="30"/>
          <w:szCs w:val="30"/>
        </w:rPr>
        <w:t>14</w:t>
      </w:r>
      <w:r w:rsidRPr="00645DEF">
        <w:rPr>
          <w:rFonts w:ascii="仿宋_GB2312" w:eastAsia="仿宋_GB2312" w:cs="仿宋_GB2312" w:hint="eastAsia"/>
          <w:sz w:val="30"/>
          <w:szCs w:val="30"/>
        </w:rPr>
        <w:t>日上午</w:t>
      </w:r>
      <w:r w:rsidRPr="00645DEF">
        <w:rPr>
          <w:rFonts w:ascii="仿宋_GB2312" w:eastAsia="仿宋_GB2312" w:cs="仿宋_GB2312"/>
          <w:sz w:val="30"/>
          <w:szCs w:val="30"/>
        </w:rPr>
        <w:t>9:</w:t>
      </w:r>
      <w:r>
        <w:rPr>
          <w:rFonts w:ascii="仿宋_GB2312" w:eastAsia="仿宋_GB2312" w:cs="仿宋_GB2312"/>
          <w:sz w:val="30"/>
          <w:szCs w:val="30"/>
        </w:rPr>
        <w:t>3</w:t>
      </w:r>
      <w:r w:rsidRPr="00645DEF">
        <w:rPr>
          <w:rFonts w:ascii="仿宋_GB2312" w:eastAsia="仿宋_GB2312" w:cs="仿宋_GB2312"/>
          <w:sz w:val="30"/>
          <w:szCs w:val="30"/>
        </w:rPr>
        <w:t>0</w:t>
      </w:r>
      <w:r w:rsidRPr="00645DEF">
        <w:rPr>
          <w:rFonts w:ascii="仿宋_GB2312" w:eastAsia="仿宋_GB2312" w:cs="仿宋_GB2312"/>
          <w:sz w:val="30"/>
          <w:szCs w:val="30"/>
        </w:rPr>
        <w:t>—</w:t>
      </w:r>
      <w:r w:rsidRPr="00645DEF">
        <w:rPr>
          <w:rFonts w:ascii="仿宋_GB2312" w:eastAsia="仿宋_GB2312" w:cs="仿宋_GB2312"/>
          <w:sz w:val="30"/>
          <w:szCs w:val="30"/>
        </w:rPr>
        <w:t>12:00</w:t>
      </w:r>
      <w:r w:rsidRPr="00645DEF">
        <w:rPr>
          <w:rFonts w:ascii="仿宋_GB2312" w:eastAsia="仿宋_GB2312" w:cs="仿宋_GB2312" w:hint="eastAsia"/>
          <w:sz w:val="30"/>
          <w:szCs w:val="30"/>
        </w:rPr>
        <w:t>，下午</w:t>
      </w:r>
      <w:r w:rsidRPr="00645DEF">
        <w:rPr>
          <w:rFonts w:ascii="仿宋_GB2312" w:eastAsia="仿宋_GB2312" w:cs="仿宋_GB2312"/>
          <w:sz w:val="30"/>
          <w:szCs w:val="30"/>
        </w:rPr>
        <w:t>1:30</w:t>
      </w:r>
      <w:r w:rsidRPr="00645DEF">
        <w:rPr>
          <w:rFonts w:ascii="仿宋_GB2312" w:eastAsia="仿宋_GB2312" w:cs="仿宋_GB2312"/>
          <w:sz w:val="30"/>
          <w:szCs w:val="30"/>
        </w:rPr>
        <w:t>—</w:t>
      </w:r>
      <w:r w:rsidRPr="00645DEF">
        <w:rPr>
          <w:rFonts w:ascii="仿宋_GB2312" w:eastAsia="仿宋_GB2312" w:cs="仿宋_GB2312"/>
          <w:sz w:val="30"/>
          <w:szCs w:val="30"/>
        </w:rPr>
        <w:t>5:00</w:t>
      </w:r>
      <w:r w:rsidRPr="00645DEF">
        <w:rPr>
          <w:rFonts w:ascii="仿宋_GB2312" w:eastAsia="仿宋_GB2312" w:cs="仿宋_GB2312" w:hint="eastAsia"/>
          <w:sz w:val="30"/>
          <w:szCs w:val="30"/>
        </w:rPr>
        <w:t>。</w:t>
      </w:r>
    </w:p>
    <w:p w:rsidR="00EA71C9" w:rsidRPr="00645DEF" w:rsidRDefault="00EA71C9" w:rsidP="00AB3F11">
      <w:pPr>
        <w:ind w:firstLineChars="200" w:firstLine="600"/>
        <w:rPr>
          <w:rFonts w:ascii="仿宋_GB2312" w:eastAsia="仿宋_GB2312" w:cs="Times New Roman"/>
          <w:sz w:val="30"/>
          <w:szCs w:val="30"/>
        </w:rPr>
      </w:pPr>
      <w:r w:rsidRPr="00645DEF">
        <w:rPr>
          <w:rFonts w:ascii="仿宋_GB2312" w:eastAsia="仿宋_GB2312" w:cs="仿宋_GB2312"/>
          <w:sz w:val="30"/>
          <w:szCs w:val="30"/>
        </w:rPr>
        <w:t>2</w:t>
      </w:r>
      <w:r>
        <w:rPr>
          <w:rFonts w:ascii="仿宋_GB2312" w:eastAsia="仿宋_GB2312" w:cs="仿宋_GB2312"/>
          <w:sz w:val="30"/>
          <w:szCs w:val="30"/>
        </w:rPr>
        <w:t xml:space="preserve">. </w:t>
      </w:r>
      <w:r w:rsidRPr="00645DEF">
        <w:rPr>
          <w:rFonts w:ascii="仿宋_GB2312" w:eastAsia="仿宋_GB2312" w:cs="仿宋_GB2312" w:hint="eastAsia"/>
          <w:sz w:val="30"/>
          <w:szCs w:val="30"/>
        </w:rPr>
        <w:t>报名方式：网络报名和现场报名相结合。</w:t>
      </w:r>
    </w:p>
    <w:p w:rsidR="00EA71C9" w:rsidRPr="00645DEF" w:rsidRDefault="00EA71C9" w:rsidP="00AB3F11">
      <w:pPr>
        <w:ind w:firstLineChars="200" w:firstLine="600"/>
        <w:rPr>
          <w:rFonts w:ascii="仿宋_GB2312" w:eastAsia="仿宋_GB2312" w:cs="Times New Roman"/>
          <w:sz w:val="30"/>
          <w:szCs w:val="30"/>
        </w:rPr>
      </w:pPr>
      <w:r w:rsidRPr="00645DEF">
        <w:rPr>
          <w:rFonts w:ascii="仿宋_GB2312" w:eastAsia="仿宋_GB2312" w:cs="仿宋_GB2312"/>
          <w:sz w:val="30"/>
          <w:szCs w:val="30"/>
        </w:rPr>
        <w:t>3</w:t>
      </w:r>
      <w:r>
        <w:rPr>
          <w:rFonts w:ascii="仿宋_GB2312" w:eastAsia="仿宋_GB2312" w:cs="仿宋_GB2312"/>
          <w:sz w:val="30"/>
          <w:szCs w:val="30"/>
        </w:rPr>
        <w:t xml:space="preserve">. </w:t>
      </w:r>
      <w:r w:rsidRPr="00645DEF">
        <w:rPr>
          <w:rFonts w:ascii="仿宋_GB2312" w:eastAsia="仿宋_GB2312" w:cs="仿宋_GB2312" w:hint="eastAsia"/>
          <w:sz w:val="30"/>
          <w:szCs w:val="30"/>
        </w:rPr>
        <w:t>报名要求：符合条件人员到</w:t>
      </w:r>
      <w:r>
        <w:rPr>
          <w:rFonts w:ascii="仿宋_GB2312" w:eastAsia="仿宋_GB2312" w:cs="仿宋_GB2312" w:hint="eastAsia"/>
          <w:sz w:val="30"/>
          <w:szCs w:val="30"/>
        </w:rPr>
        <w:t>团岳麓区委</w:t>
      </w:r>
      <w:r w:rsidRPr="00645DEF">
        <w:rPr>
          <w:rFonts w:ascii="仿宋_GB2312" w:eastAsia="仿宋_GB2312" w:cs="仿宋_GB2312" w:hint="eastAsia"/>
          <w:sz w:val="30"/>
          <w:szCs w:val="30"/>
        </w:rPr>
        <w:t>现场领取并填写《</w:t>
      </w:r>
      <w:r w:rsidRPr="0025557C">
        <w:rPr>
          <w:rFonts w:ascii="仿宋_GB2312" w:eastAsia="仿宋_GB2312" w:cs="仿宋_GB2312" w:hint="eastAsia"/>
          <w:sz w:val="30"/>
          <w:szCs w:val="30"/>
        </w:rPr>
        <w:t>共青团岳麓区委员会招募工作人员报名表</w:t>
      </w:r>
      <w:r w:rsidRPr="00645DEF">
        <w:rPr>
          <w:rFonts w:ascii="仿宋_GB2312" w:eastAsia="仿宋_GB2312" w:cs="仿宋_GB2312" w:hint="eastAsia"/>
          <w:sz w:val="30"/>
          <w:szCs w:val="30"/>
        </w:rPr>
        <w:t>》；也可网上提交报名信息，通过登录</w:t>
      </w:r>
      <w:r>
        <w:rPr>
          <w:rFonts w:ascii="仿宋_GB2312" w:eastAsia="仿宋_GB2312" w:cs="仿宋_GB2312" w:hint="eastAsia"/>
          <w:sz w:val="30"/>
          <w:szCs w:val="30"/>
        </w:rPr>
        <w:t>团岳麓区委</w:t>
      </w:r>
      <w:r w:rsidRPr="00645DEF">
        <w:rPr>
          <w:rFonts w:ascii="仿宋_GB2312" w:eastAsia="仿宋_GB2312" w:cs="仿宋_GB2312" w:hint="eastAsia"/>
          <w:sz w:val="30"/>
          <w:szCs w:val="30"/>
        </w:rPr>
        <w:t>官方网站：</w:t>
      </w:r>
      <w:hyperlink r:id="rId7" w:history="1">
        <w:r w:rsidRPr="0088302C">
          <w:rPr>
            <w:rStyle w:val="a7"/>
            <w:rFonts w:ascii="仿宋_GB2312" w:eastAsia="仿宋_GB2312" w:cs="仿宋_GB2312"/>
            <w:sz w:val="30"/>
            <w:szCs w:val="30"/>
          </w:rPr>
          <w:t>http://www.yuelu.gov.cn/tqw/</w:t>
        </w:r>
      </w:hyperlink>
      <w:r>
        <w:rPr>
          <w:rFonts w:ascii="仿宋_GB2312" w:eastAsia="仿宋_GB2312" w:cs="仿宋_GB2312" w:hint="eastAsia"/>
          <w:sz w:val="30"/>
          <w:szCs w:val="30"/>
        </w:rPr>
        <w:t>，</w:t>
      </w:r>
      <w:r w:rsidRPr="00645DEF">
        <w:rPr>
          <w:rFonts w:ascii="仿宋_GB2312" w:eastAsia="仿宋_GB2312" w:cs="仿宋_GB2312" w:hint="eastAsia"/>
          <w:sz w:val="30"/>
          <w:szCs w:val="30"/>
        </w:rPr>
        <w:t>下载《</w:t>
      </w:r>
      <w:r w:rsidRPr="0025557C">
        <w:rPr>
          <w:rFonts w:ascii="仿宋_GB2312" w:eastAsia="仿宋_GB2312" w:cs="仿宋_GB2312" w:hint="eastAsia"/>
          <w:sz w:val="30"/>
          <w:szCs w:val="30"/>
        </w:rPr>
        <w:t>共青团岳麓区委员会招募工作人员报名表</w:t>
      </w:r>
      <w:r w:rsidRPr="00645DEF">
        <w:rPr>
          <w:rFonts w:ascii="仿宋_GB2312" w:eastAsia="仿宋_GB2312" w:cs="仿宋_GB2312" w:hint="eastAsia"/>
          <w:sz w:val="30"/>
          <w:szCs w:val="30"/>
        </w:rPr>
        <w:t>》（详见附件），填写后发电子邮件至</w:t>
      </w:r>
      <w:hyperlink r:id="rId8" w:history="1">
        <w:r w:rsidRPr="002D218C">
          <w:rPr>
            <w:rFonts w:ascii="仿宋_GB2312" w:eastAsia="仿宋_GB2312" w:cs="仿宋_GB2312"/>
            <w:sz w:val="30"/>
            <w:szCs w:val="30"/>
          </w:rPr>
          <w:t>2960709953@qq.com</w:t>
        </w:r>
      </w:hyperlink>
      <w:r w:rsidRPr="00645DEF">
        <w:rPr>
          <w:rFonts w:ascii="仿宋_GB2312" w:eastAsia="仿宋_GB2312" w:cs="仿宋_GB2312" w:hint="eastAsia"/>
          <w:sz w:val="30"/>
          <w:szCs w:val="30"/>
        </w:rPr>
        <w:t>。</w:t>
      </w:r>
    </w:p>
    <w:p w:rsidR="00EA71C9" w:rsidRPr="00645DEF" w:rsidRDefault="00EA71C9" w:rsidP="00AB3F11">
      <w:pPr>
        <w:ind w:firstLineChars="200" w:firstLine="600"/>
        <w:rPr>
          <w:rFonts w:ascii="仿宋_GB2312" w:eastAsia="仿宋_GB2312" w:cs="Times New Roman"/>
          <w:sz w:val="30"/>
          <w:szCs w:val="30"/>
        </w:rPr>
      </w:pPr>
      <w:r w:rsidRPr="00645DEF">
        <w:rPr>
          <w:rFonts w:ascii="仿宋_GB2312" w:eastAsia="仿宋_GB2312" w:cs="仿宋_GB2312"/>
          <w:sz w:val="30"/>
          <w:szCs w:val="30"/>
        </w:rPr>
        <w:t>4</w:t>
      </w:r>
      <w:r>
        <w:rPr>
          <w:rFonts w:ascii="仿宋_GB2312" w:eastAsia="仿宋_GB2312" w:cs="仿宋_GB2312"/>
          <w:sz w:val="30"/>
          <w:szCs w:val="30"/>
        </w:rPr>
        <w:t xml:space="preserve">. </w:t>
      </w:r>
      <w:r w:rsidRPr="00645DEF">
        <w:rPr>
          <w:rFonts w:ascii="仿宋_GB2312" w:eastAsia="仿宋_GB2312" w:cs="仿宋_GB2312" w:hint="eastAsia"/>
          <w:sz w:val="30"/>
          <w:szCs w:val="30"/>
        </w:rPr>
        <w:t>现场报名人员须携带以下资料：毕业证书、身份证、所获荣誉和发表作品的原件及复印件</w:t>
      </w:r>
      <w:r w:rsidRPr="00645DEF">
        <w:rPr>
          <w:rFonts w:ascii="仿宋_GB2312" w:eastAsia="仿宋_GB2312" w:cs="仿宋_GB2312"/>
          <w:sz w:val="30"/>
          <w:szCs w:val="30"/>
        </w:rPr>
        <w:t>(</w:t>
      </w:r>
      <w:r w:rsidRPr="00645DEF">
        <w:rPr>
          <w:rFonts w:ascii="仿宋_GB2312" w:eastAsia="仿宋_GB2312" w:cs="仿宋_GB2312" w:hint="eastAsia"/>
          <w:sz w:val="30"/>
          <w:szCs w:val="30"/>
        </w:rPr>
        <w:t>户口本可先提供复印件</w:t>
      </w:r>
      <w:r w:rsidRPr="00645DEF">
        <w:rPr>
          <w:rFonts w:ascii="仿宋_GB2312" w:eastAsia="仿宋_GB2312" w:cs="仿宋_GB2312"/>
          <w:sz w:val="30"/>
          <w:szCs w:val="30"/>
        </w:rPr>
        <w:t>)</w:t>
      </w:r>
      <w:r w:rsidRPr="00645DEF">
        <w:rPr>
          <w:rFonts w:ascii="仿宋_GB2312" w:eastAsia="仿宋_GB2312" w:cs="仿宋_GB2312" w:hint="eastAsia"/>
          <w:sz w:val="30"/>
          <w:szCs w:val="30"/>
        </w:rPr>
        <w:t>、一寸近照</w:t>
      </w:r>
      <w:r w:rsidRPr="00645DEF">
        <w:rPr>
          <w:rFonts w:ascii="仿宋_GB2312" w:eastAsia="仿宋_GB2312" w:cs="仿宋_GB2312"/>
          <w:sz w:val="30"/>
          <w:szCs w:val="30"/>
        </w:rPr>
        <w:t>3</w:t>
      </w:r>
      <w:r w:rsidRPr="00645DEF">
        <w:rPr>
          <w:rFonts w:ascii="仿宋_GB2312" w:eastAsia="仿宋_GB2312" w:cs="仿宋_GB2312" w:hint="eastAsia"/>
          <w:sz w:val="30"/>
          <w:szCs w:val="30"/>
        </w:rPr>
        <w:t>张；网络报名人员请将以上资料电子档（照片）与报名登记表打包发送至招考邮箱。</w:t>
      </w:r>
      <w:r>
        <w:rPr>
          <w:rFonts w:ascii="仿宋_GB2312" w:eastAsia="仿宋_GB2312" w:cs="仿宋_GB2312" w:hint="eastAsia"/>
          <w:sz w:val="30"/>
          <w:szCs w:val="30"/>
        </w:rPr>
        <w:t>团区委工作人员</w:t>
      </w:r>
      <w:r w:rsidRPr="00645DEF">
        <w:rPr>
          <w:rFonts w:ascii="仿宋_GB2312" w:eastAsia="仿宋_GB2312" w:cs="仿宋_GB2312" w:hint="eastAsia"/>
          <w:sz w:val="30"/>
          <w:szCs w:val="30"/>
        </w:rPr>
        <w:t>将对报名人员进行资格审查，确认报考资格。</w:t>
      </w:r>
    </w:p>
    <w:p w:rsidR="00EA71C9" w:rsidRPr="0025557C" w:rsidRDefault="00EA71C9" w:rsidP="00AB3F11">
      <w:pPr>
        <w:spacing w:line="580" w:lineRule="exact"/>
        <w:ind w:firstLineChars="200" w:firstLine="602"/>
        <w:rPr>
          <w:rFonts w:ascii="仿宋_GB2312" w:eastAsia="仿宋_GB2312" w:cs="Times New Roman"/>
          <w:sz w:val="30"/>
          <w:szCs w:val="30"/>
        </w:rPr>
      </w:pPr>
      <w:r w:rsidRPr="00EC5B99">
        <w:rPr>
          <w:rFonts w:ascii="仿宋_GB2312" w:eastAsia="仿宋_GB2312" w:cs="仿宋_GB2312"/>
          <w:b/>
          <w:sz w:val="30"/>
          <w:szCs w:val="30"/>
        </w:rPr>
        <w:t>(</w:t>
      </w:r>
      <w:r w:rsidRPr="00EC5B99">
        <w:rPr>
          <w:rFonts w:ascii="仿宋_GB2312" w:eastAsia="仿宋_GB2312" w:cs="仿宋_GB2312" w:hint="eastAsia"/>
          <w:b/>
          <w:sz w:val="30"/>
          <w:szCs w:val="30"/>
        </w:rPr>
        <w:t>二</w:t>
      </w:r>
      <w:r w:rsidRPr="00EC5B99">
        <w:rPr>
          <w:rFonts w:ascii="仿宋_GB2312" w:eastAsia="仿宋_GB2312" w:cs="仿宋_GB2312"/>
          <w:b/>
          <w:sz w:val="30"/>
          <w:szCs w:val="30"/>
        </w:rPr>
        <w:t>)</w:t>
      </w:r>
      <w:r w:rsidRPr="00EC5B99">
        <w:rPr>
          <w:rFonts w:ascii="仿宋_GB2312" w:eastAsia="仿宋_GB2312" w:cs="仿宋_GB2312" w:hint="eastAsia"/>
          <w:b/>
          <w:sz w:val="30"/>
          <w:szCs w:val="30"/>
        </w:rPr>
        <w:t>考试</w:t>
      </w:r>
    </w:p>
    <w:p w:rsidR="00EA71C9" w:rsidRPr="0025557C" w:rsidRDefault="00EA71C9" w:rsidP="00AB3F11">
      <w:pPr>
        <w:spacing w:line="580" w:lineRule="exact"/>
        <w:ind w:firstLineChars="200" w:firstLine="600"/>
        <w:rPr>
          <w:rFonts w:ascii="仿宋_GB2312" w:eastAsia="仿宋_GB2312" w:cs="Times New Roman"/>
          <w:sz w:val="30"/>
          <w:szCs w:val="30"/>
        </w:rPr>
      </w:pPr>
      <w:r w:rsidRPr="0025557C">
        <w:rPr>
          <w:rFonts w:ascii="仿宋_GB2312" w:eastAsia="仿宋_GB2312" w:cs="仿宋_GB2312"/>
          <w:sz w:val="30"/>
          <w:szCs w:val="30"/>
        </w:rPr>
        <w:t>1</w:t>
      </w:r>
      <w:r>
        <w:rPr>
          <w:rFonts w:ascii="仿宋_GB2312" w:eastAsia="仿宋_GB2312" w:cs="仿宋_GB2312"/>
          <w:sz w:val="30"/>
          <w:szCs w:val="30"/>
        </w:rPr>
        <w:t xml:space="preserve">. </w:t>
      </w:r>
      <w:r w:rsidRPr="0025557C">
        <w:rPr>
          <w:rFonts w:ascii="仿宋_GB2312" w:eastAsia="仿宋_GB2312" w:cs="仿宋_GB2312" w:hint="eastAsia"/>
          <w:sz w:val="30"/>
          <w:szCs w:val="30"/>
        </w:rPr>
        <w:t>笔试</w:t>
      </w:r>
    </w:p>
    <w:p w:rsidR="00EA71C9" w:rsidRPr="0025557C" w:rsidRDefault="00EA71C9" w:rsidP="00AB3F11">
      <w:pPr>
        <w:spacing w:line="580" w:lineRule="exact"/>
        <w:ind w:firstLineChars="200" w:firstLine="600"/>
        <w:rPr>
          <w:rFonts w:ascii="仿宋_GB2312" w:eastAsia="仿宋_GB2312" w:cs="Times New Roman"/>
          <w:sz w:val="30"/>
          <w:szCs w:val="30"/>
        </w:rPr>
      </w:pPr>
      <w:r w:rsidRPr="0025557C">
        <w:rPr>
          <w:rFonts w:ascii="仿宋_GB2312" w:eastAsia="仿宋_GB2312" w:cs="仿宋_GB2312" w:hint="eastAsia"/>
          <w:sz w:val="30"/>
          <w:szCs w:val="30"/>
        </w:rPr>
        <w:t>①</w:t>
      </w:r>
      <w:r>
        <w:rPr>
          <w:rFonts w:ascii="仿宋_GB2312" w:eastAsia="仿宋_GB2312" w:cs="仿宋_GB2312"/>
          <w:sz w:val="30"/>
          <w:szCs w:val="30"/>
        </w:rPr>
        <w:t xml:space="preserve"> </w:t>
      </w:r>
      <w:r>
        <w:rPr>
          <w:rFonts w:ascii="仿宋_GB2312" w:eastAsia="仿宋_GB2312" w:cs="仿宋_GB2312" w:hint="eastAsia"/>
          <w:sz w:val="30"/>
          <w:szCs w:val="30"/>
        </w:rPr>
        <w:t>笔</w:t>
      </w:r>
      <w:r w:rsidRPr="0025557C">
        <w:rPr>
          <w:rFonts w:ascii="仿宋_GB2312" w:eastAsia="仿宋_GB2312" w:cs="仿宋_GB2312" w:hint="eastAsia"/>
          <w:sz w:val="30"/>
          <w:szCs w:val="30"/>
        </w:rPr>
        <w:t>试时间：初定</w:t>
      </w:r>
      <w:r w:rsidRPr="0025557C">
        <w:rPr>
          <w:rFonts w:ascii="仿宋_GB2312" w:eastAsia="仿宋_GB2312" w:cs="仿宋_GB2312"/>
          <w:sz w:val="30"/>
          <w:szCs w:val="30"/>
        </w:rPr>
        <w:t>2016</w:t>
      </w:r>
      <w:r w:rsidRPr="0025557C">
        <w:rPr>
          <w:rFonts w:ascii="仿宋_GB2312" w:eastAsia="仿宋_GB2312" w:cs="仿宋_GB2312" w:hint="eastAsia"/>
          <w:sz w:val="30"/>
          <w:szCs w:val="30"/>
        </w:rPr>
        <w:t>年</w:t>
      </w:r>
      <w:r w:rsidRPr="0025557C">
        <w:rPr>
          <w:rFonts w:ascii="仿宋_GB2312" w:eastAsia="仿宋_GB2312" w:cs="仿宋_GB2312"/>
          <w:sz w:val="30"/>
          <w:szCs w:val="30"/>
        </w:rPr>
        <w:t>9</w:t>
      </w:r>
      <w:r>
        <w:rPr>
          <w:rFonts w:ascii="仿宋_GB2312" w:eastAsia="仿宋_GB2312" w:cs="仿宋_GB2312" w:hint="eastAsia"/>
          <w:sz w:val="30"/>
          <w:szCs w:val="30"/>
        </w:rPr>
        <w:t>月下旬</w:t>
      </w:r>
      <w:r w:rsidRPr="0025557C">
        <w:rPr>
          <w:rFonts w:ascii="仿宋_GB2312" w:eastAsia="仿宋_GB2312" w:cs="仿宋_GB2312" w:hint="eastAsia"/>
          <w:sz w:val="30"/>
          <w:szCs w:val="30"/>
        </w:rPr>
        <w:t>，具体时间另行通知</w:t>
      </w:r>
    </w:p>
    <w:p w:rsidR="00EA71C9" w:rsidRPr="0025557C" w:rsidRDefault="00EA71C9" w:rsidP="00AB3F11">
      <w:pPr>
        <w:spacing w:line="580" w:lineRule="exact"/>
        <w:ind w:firstLineChars="200" w:firstLine="600"/>
        <w:rPr>
          <w:rFonts w:ascii="仿宋_GB2312" w:eastAsia="仿宋_GB2312" w:cs="Times New Roman"/>
          <w:sz w:val="30"/>
          <w:szCs w:val="30"/>
        </w:rPr>
      </w:pPr>
      <w:r w:rsidRPr="0025557C">
        <w:rPr>
          <w:rFonts w:ascii="仿宋_GB2312" w:eastAsia="仿宋_GB2312" w:cs="仿宋_GB2312" w:hint="eastAsia"/>
          <w:sz w:val="30"/>
          <w:szCs w:val="30"/>
        </w:rPr>
        <w:t>②</w:t>
      </w:r>
      <w:r>
        <w:rPr>
          <w:rFonts w:ascii="仿宋_GB2312" w:eastAsia="仿宋_GB2312" w:cs="仿宋_GB2312"/>
          <w:sz w:val="30"/>
          <w:szCs w:val="30"/>
        </w:rPr>
        <w:t xml:space="preserve"> </w:t>
      </w:r>
      <w:r w:rsidRPr="0025557C">
        <w:rPr>
          <w:rFonts w:ascii="仿宋_GB2312" w:eastAsia="仿宋_GB2312" w:cs="仿宋_GB2312" w:hint="eastAsia"/>
          <w:sz w:val="30"/>
          <w:szCs w:val="30"/>
        </w:rPr>
        <w:t>笔试内容：材料分析及写作能力（笔试成绩满分为</w:t>
      </w:r>
      <w:r w:rsidRPr="0025557C">
        <w:rPr>
          <w:rFonts w:ascii="仿宋_GB2312" w:eastAsia="仿宋_GB2312" w:cs="仿宋_GB2312"/>
          <w:sz w:val="30"/>
          <w:szCs w:val="30"/>
        </w:rPr>
        <w:t>100</w:t>
      </w:r>
      <w:r w:rsidRPr="0025557C">
        <w:rPr>
          <w:rFonts w:ascii="仿宋_GB2312" w:eastAsia="仿宋_GB2312" w:cs="仿宋_GB2312" w:hint="eastAsia"/>
          <w:sz w:val="30"/>
          <w:szCs w:val="30"/>
        </w:rPr>
        <w:t>分）。</w:t>
      </w:r>
    </w:p>
    <w:p w:rsidR="00EA71C9" w:rsidRPr="0025557C" w:rsidRDefault="00EA71C9" w:rsidP="00AB3F11">
      <w:pPr>
        <w:spacing w:line="580" w:lineRule="exact"/>
        <w:ind w:firstLineChars="200" w:firstLine="600"/>
        <w:rPr>
          <w:rFonts w:ascii="仿宋_GB2312" w:eastAsia="仿宋_GB2312" w:cs="Times New Roman"/>
          <w:sz w:val="30"/>
          <w:szCs w:val="30"/>
        </w:rPr>
      </w:pPr>
      <w:r w:rsidRPr="0025557C">
        <w:rPr>
          <w:rFonts w:ascii="仿宋_GB2312" w:eastAsia="仿宋_GB2312" w:cs="仿宋_GB2312" w:hint="eastAsia"/>
          <w:sz w:val="30"/>
          <w:szCs w:val="30"/>
        </w:rPr>
        <w:t>③</w:t>
      </w:r>
      <w:r>
        <w:rPr>
          <w:rFonts w:ascii="仿宋_GB2312" w:eastAsia="仿宋_GB2312" w:cs="仿宋_GB2312"/>
          <w:sz w:val="30"/>
          <w:szCs w:val="30"/>
        </w:rPr>
        <w:t xml:space="preserve"> </w:t>
      </w:r>
      <w:r w:rsidRPr="0025557C">
        <w:rPr>
          <w:rFonts w:ascii="仿宋_GB2312" w:eastAsia="仿宋_GB2312" w:cs="仿宋_GB2312" w:hint="eastAsia"/>
          <w:sz w:val="30"/>
          <w:szCs w:val="30"/>
        </w:rPr>
        <w:t>笔试地点：另行通知</w:t>
      </w:r>
    </w:p>
    <w:p w:rsidR="00EA71C9" w:rsidRPr="0025557C" w:rsidRDefault="00EA71C9" w:rsidP="00AB3F11">
      <w:pPr>
        <w:spacing w:line="580" w:lineRule="exact"/>
        <w:ind w:firstLineChars="200" w:firstLine="600"/>
        <w:rPr>
          <w:rFonts w:ascii="仿宋_GB2312" w:eastAsia="仿宋_GB2312" w:cs="Times New Roman"/>
          <w:sz w:val="30"/>
          <w:szCs w:val="30"/>
        </w:rPr>
      </w:pPr>
      <w:r w:rsidRPr="0025557C">
        <w:rPr>
          <w:rFonts w:ascii="仿宋_GB2312" w:eastAsia="仿宋_GB2312" w:cs="仿宋_GB2312"/>
          <w:sz w:val="30"/>
          <w:szCs w:val="30"/>
        </w:rPr>
        <w:t>2</w:t>
      </w:r>
      <w:r>
        <w:rPr>
          <w:rFonts w:ascii="仿宋_GB2312" w:eastAsia="仿宋_GB2312" w:cs="仿宋_GB2312"/>
          <w:sz w:val="30"/>
          <w:szCs w:val="30"/>
        </w:rPr>
        <w:t xml:space="preserve">. </w:t>
      </w:r>
      <w:r w:rsidRPr="0025557C">
        <w:rPr>
          <w:rFonts w:ascii="仿宋_GB2312" w:eastAsia="仿宋_GB2312" w:cs="仿宋_GB2312" w:hint="eastAsia"/>
          <w:sz w:val="30"/>
          <w:szCs w:val="30"/>
        </w:rPr>
        <w:t>面试</w:t>
      </w:r>
    </w:p>
    <w:p w:rsidR="00EA71C9" w:rsidRPr="0025557C" w:rsidRDefault="00EA71C9" w:rsidP="00AB3F11">
      <w:pPr>
        <w:spacing w:line="580" w:lineRule="exact"/>
        <w:ind w:firstLineChars="200" w:firstLine="600"/>
        <w:rPr>
          <w:rFonts w:ascii="仿宋_GB2312" w:eastAsia="仿宋_GB2312" w:cs="Times New Roman"/>
          <w:sz w:val="30"/>
          <w:szCs w:val="30"/>
        </w:rPr>
      </w:pPr>
      <w:r w:rsidRPr="0025557C">
        <w:rPr>
          <w:rFonts w:ascii="仿宋_GB2312" w:eastAsia="仿宋_GB2312" w:cs="仿宋_GB2312" w:hint="eastAsia"/>
          <w:sz w:val="30"/>
          <w:szCs w:val="30"/>
        </w:rPr>
        <w:t>①</w:t>
      </w:r>
      <w:r>
        <w:rPr>
          <w:rFonts w:ascii="仿宋_GB2312" w:eastAsia="仿宋_GB2312" w:cs="仿宋_GB2312"/>
          <w:sz w:val="30"/>
          <w:szCs w:val="30"/>
        </w:rPr>
        <w:t xml:space="preserve"> </w:t>
      </w:r>
      <w:r w:rsidRPr="0025557C">
        <w:rPr>
          <w:rFonts w:ascii="仿宋_GB2312" w:eastAsia="仿宋_GB2312" w:cs="仿宋_GB2312" w:hint="eastAsia"/>
          <w:sz w:val="30"/>
          <w:szCs w:val="30"/>
        </w:rPr>
        <w:t>按笔试成绩高低排序，以</w:t>
      </w:r>
      <w:r w:rsidRPr="0025557C">
        <w:rPr>
          <w:rFonts w:ascii="仿宋_GB2312" w:eastAsia="仿宋_GB2312" w:cs="仿宋_GB2312"/>
          <w:sz w:val="30"/>
          <w:szCs w:val="30"/>
        </w:rPr>
        <w:t>1:5</w:t>
      </w:r>
      <w:r w:rsidRPr="0025557C">
        <w:rPr>
          <w:rFonts w:ascii="仿宋_GB2312" w:eastAsia="仿宋_GB2312" w:cs="仿宋_GB2312" w:hint="eastAsia"/>
          <w:sz w:val="30"/>
          <w:szCs w:val="30"/>
        </w:rPr>
        <w:t>比例确定面试人选。</w:t>
      </w:r>
    </w:p>
    <w:p w:rsidR="00EA71C9" w:rsidRPr="0025557C" w:rsidRDefault="00EA71C9" w:rsidP="0025557C">
      <w:pPr>
        <w:spacing w:line="580" w:lineRule="exact"/>
        <w:rPr>
          <w:rFonts w:ascii="仿宋_GB2312" w:eastAsia="仿宋_GB2312" w:cs="Times New Roman"/>
          <w:sz w:val="30"/>
          <w:szCs w:val="30"/>
        </w:rPr>
      </w:pPr>
    </w:p>
    <w:p w:rsidR="00EA71C9" w:rsidRPr="0025557C" w:rsidRDefault="00EA71C9" w:rsidP="00AB3F11">
      <w:pPr>
        <w:spacing w:line="580" w:lineRule="exact"/>
        <w:ind w:firstLineChars="250" w:firstLine="750"/>
        <w:rPr>
          <w:rFonts w:ascii="仿宋_GB2312" w:eastAsia="仿宋_GB2312" w:cs="Times New Roman"/>
          <w:sz w:val="30"/>
          <w:szCs w:val="30"/>
        </w:rPr>
      </w:pPr>
      <w:r w:rsidRPr="0025557C">
        <w:rPr>
          <w:rFonts w:ascii="仿宋_GB2312" w:eastAsia="仿宋_GB2312" w:cs="仿宋_GB2312" w:hint="eastAsia"/>
          <w:sz w:val="30"/>
          <w:szCs w:val="30"/>
        </w:rPr>
        <w:lastRenderedPageBreak/>
        <w:t>②面试由</w:t>
      </w:r>
      <w:r>
        <w:rPr>
          <w:rFonts w:ascii="仿宋_GB2312" w:eastAsia="仿宋_GB2312" w:cs="仿宋_GB2312" w:hint="eastAsia"/>
          <w:sz w:val="30"/>
          <w:szCs w:val="30"/>
        </w:rPr>
        <w:t>团区委</w:t>
      </w:r>
      <w:r w:rsidRPr="0025557C">
        <w:rPr>
          <w:rFonts w:ascii="仿宋_GB2312" w:eastAsia="仿宋_GB2312" w:cs="仿宋_GB2312" w:hint="eastAsia"/>
          <w:sz w:val="30"/>
          <w:szCs w:val="30"/>
        </w:rPr>
        <w:t>负责组织实施，具体时间、地点另行通知。</w:t>
      </w:r>
    </w:p>
    <w:p w:rsidR="00EA71C9" w:rsidRDefault="00EA71C9" w:rsidP="00AB3F11">
      <w:pPr>
        <w:spacing w:line="580" w:lineRule="exact"/>
        <w:ind w:firstLineChars="250" w:firstLine="750"/>
        <w:rPr>
          <w:rFonts w:ascii="仿宋_GB2312" w:eastAsia="仿宋_GB2312" w:cs="Times New Roman"/>
          <w:sz w:val="30"/>
          <w:szCs w:val="30"/>
        </w:rPr>
      </w:pPr>
      <w:r w:rsidRPr="0025557C">
        <w:rPr>
          <w:rFonts w:ascii="仿宋_GB2312" w:eastAsia="仿宋_GB2312" w:cs="仿宋_GB2312" w:hint="eastAsia"/>
          <w:sz w:val="30"/>
          <w:szCs w:val="30"/>
        </w:rPr>
        <w:t>③面试形式为结构化面试。</w:t>
      </w:r>
    </w:p>
    <w:p w:rsidR="00EA71C9" w:rsidRPr="00EC5B99" w:rsidRDefault="00EA71C9" w:rsidP="00AB3F11">
      <w:pPr>
        <w:spacing w:line="580" w:lineRule="exact"/>
        <w:ind w:firstLineChars="250" w:firstLine="753"/>
        <w:rPr>
          <w:rFonts w:ascii="仿宋_GB2312" w:eastAsia="仿宋_GB2312" w:cs="Times New Roman"/>
          <w:b/>
          <w:sz w:val="30"/>
          <w:szCs w:val="30"/>
        </w:rPr>
      </w:pPr>
      <w:r w:rsidRPr="00EC5B99">
        <w:rPr>
          <w:rFonts w:ascii="仿宋_GB2312" w:eastAsia="仿宋_GB2312" w:cs="仿宋_GB2312"/>
          <w:b/>
          <w:sz w:val="30"/>
          <w:szCs w:val="30"/>
        </w:rPr>
        <w:t>(</w:t>
      </w:r>
      <w:r w:rsidRPr="00EC5B99">
        <w:rPr>
          <w:rFonts w:ascii="仿宋_GB2312" w:eastAsia="仿宋_GB2312" w:cs="仿宋_GB2312" w:hint="eastAsia"/>
          <w:b/>
          <w:sz w:val="30"/>
          <w:szCs w:val="30"/>
        </w:rPr>
        <w:t>三</w:t>
      </w:r>
      <w:r w:rsidRPr="00EC5B99">
        <w:rPr>
          <w:rFonts w:ascii="仿宋_GB2312" w:eastAsia="仿宋_GB2312" w:cs="仿宋_GB2312"/>
          <w:b/>
          <w:sz w:val="30"/>
          <w:szCs w:val="30"/>
        </w:rPr>
        <w:t>)</w:t>
      </w:r>
      <w:r w:rsidRPr="00EC5B99">
        <w:rPr>
          <w:rFonts w:ascii="仿宋_GB2312" w:eastAsia="仿宋_GB2312" w:cs="仿宋_GB2312" w:hint="eastAsia"/>
          <w:b/>
          <w:sz w:val="30"/>
          <w:szCs w:val="30"/>
        </w:rPr>
        <w:t>到岗工作</w:t>
      </w:r>
    </w:p>
    <w:p w:rsidR="00EA71C9" w:rsidRPr="00B445AC" w:rsidRDefault="00EA71C9" w:rsidP="00AB3F11">
      <w:pPr>
        <w:spacing w:line="580" w:lineRule="exact"/>
        <w:ind w:firstLineChars="250" w:firstLine="750"/>
        <w:rPr>
          <w:rFonts w:ascii="仿宋_GB2312" w:eastAsia="仿宋_GB2312" w:cs="Times New Roman"/>
          <w:sz w:val="30"/>
          <w:szCs w:val="30"/>
        </w:rPr>
      </w:pPr>
      <w:r w:rsidRPr="00B445AC">
        <w:rPr>
          <w:rFonts w:ascii="仿宋_GB2312" w:eastAsia="仿宋_GB2312" w:cs="仿宋_GB2312" w:hint="eastAsia"/>
          <w:sz w:val="30"/>
          <w:szCs w:val="30"/>
        </w:rPr>
        <w:t>我委确定招募人员后，将</w:t>
      </w:r>
      <w:r>
        <w:rPr>
          <w:rFonts w:ascii="仿宋_GB2312" w:eastAsia="仿宋_GB2312" w:cs="仿宋_GB2312" w:hint="eastAsia"/>
          <w:sz w:val="30"/>
          <w:szCs w:val="30"/>
        </w:rPr>
        <w:t>电话</w:t>
      </w:r>
      <w:r w:rsidRPr="00B445AC">
        <w:rPr>
          <w:rFonts w:ascii="仿宋_GB2312" w:eastAsia="仿宋_GB2312" w:cs="仿宋_GB2312" w:hint="eastAsia"/>
          <w:sz w:val="30"/>
          <w:szCs w:val="30"/>
        </w:rPr>
        <w:t>通知其到岗</w:t>
      </w:r>
      <w:r>
        <w:rPr>
          <w:rFonts w:ascii="仿宋_GB2312" w:eastAsia="仿宋_GB2312" w:cs="仿宋_GB2312" w:hint="eastAsia"/>
          <w:sz w:val="30"/>
          <w:szCs w:val="30"/>
        </w:rPr>
        <w:t>工作，并参照正式职工进行管理和使用</w:t>
      </w:r>
      <w:r w:rsidRPr="00B445AC">
        <w:rPr>
          <w:rFonts w:ascii="仿宋_GB2312" w:eastAsia="仿宋_GB2312" w:cs="仿宋_GB2312" w:hint="eastAsia"/>
          <w:sz w:val="30"/>
          <w:szCs w:val="30"/>
        </w:rPr>
        <w:t>。</w:t>
      </w:r>
    </w:p>
    <w:p w:rsidR="00EA71C9" w:rsidRPr="002C3DE8" w:rsidRDefault="00EA71C9" w:rsidP="00844935">
      <w:pPr>
        <w:spacing w:line="580" w:lineRule="exact"/>
        <w:ind w:firstLine="570"/>
        <w:rPr>
          <w:rFonts w:ascii="黑体" w:eastAsia="黑体" w:cs="Times New Roman"/>
          <w:sz w:val="30"/>
          <w:szCs w:val="30"/>
        </w:rPr>
      </w:pPr>
      <w:r w:rsidRPr="002C3DE8">
        <w:rPr>
          <w:rFonts w:ascii="黑体" w:eastAsia="黑体" w:cs="黑体" w:hint="eastAsia"/>
          <w:sz w:val="30"/>
          <w:szCs w:val="30"/>
        </w:rPr>
        <w:t>四、</w:t>
      </w:r>
      <w:r>
        <w:rPr>
          <w:rFonts w:ascii="黑体" w:eastAsia="黑体" w:cs="黑体" w:hint="eastAsia"/>
          <w:sz w:val="30"/>
          <w:szCs w:val="30"/>
        </w:rPr>
        <w:t>相关待遇</w:t>
      </w:r>
    </w:p>
    <w:p w:rsidR="00EA71C9" w:rsidRPr="00B445AC" w:rsidRDefault="00EA71C9" w:rsidP="00AB3F11">
      <w:pPr>
        <w:spacing w:line="580" w:lineRule="exact"/>
        <w:ind w:firstLineChars="200" w:firstLine="600"/>
        <w:rPr>
          <w:rFonts w:ascii="仿宋_GB2312" w:eastAsia="仿宋_GB2312" w:cs="Times New Roman"/>
          <w:sz w:val="30"/>
          <w:szCs w:val="30"/>
        </w:rPr>
      </w:pPr>
      <w:r w:rsidRPr="00B445AC">
        <w:rPr>
          <w:rFonts w:ascii="仿宋_GB2312" w:eastAsia="仿宋_GB2312" w:cs="仿宋_GB2312"/>
          <w:sz w:val="30"/>
          <w:szCs w:val="30"/>
        </w:rPr>
        <w:t>1.</w:t>
      </w:r>
      <w:r w:rsidRPr="00B445AC">
        <w:rPr>
          <w:rFonts w:ascii="仿宋_GB2312" w:eastAsia="仿宋_GB2312" w:cs="仿宋_GB2312" w:hint="eastAsia"/>
          <w:sz w:val="30"/>
          <w:szCs w:val="30"/>
        </w:rPr>
        <w:t>工作地点：岳麓区金星北路一段</w:t>
      </w:r>
      <w:r w:rsidRPr="00B445AC">
        <w:rPr>
          <w:rFonts w:ascii="仿宋_GB2312" w:eastAsia="仿宋_GB2312" w:cs="仿宋_GB2312"/>
          <w:sz w:val="30"/>
          <w:szCs w:val="30"/>
        </w:rPr>
        <w:t>517</w:t>
      </w:r>
      <w:r w:rsidRPr="00B445AC">
        <w:rPr>
          <w:rFonts w:ascii="仿宋_GB2312" w:eastAsia="仿宋_GB2312" w:cs="仿宋_GB2312" w:hint="eastAsia"/>
          <w:sz w:val="30"/>
          <w:szCs w:val="30"/>
        </w:rPr>
        <w:t>号岳麓区政府</w:t>
      </w:r>
      <w:r w:rsidRPr="00B445AC">
        <w:rPr>
          <w:rFonts w:ascii="仿宋_GB2312" w:eastAsia="仿宋_GB2312" w:cs="仿宋_GB2312"/>
          <w:sz w:val="30"/>
          <w:szCs w:val="30"/>
        </w:rPr>
        <w:t>5</w:t>
      </w:r>
      <w:r w:rsidRPr="00B445AC">
        <w:rPr>
          <w:rFonts w:ascii="仿宋_GB2312" w:eastAsia="仿宋_GB2312" w:cs="仿宋_GB2312" w:hint="eastAsia"/>
          <w:sz w:val="30"/>
          <w:szCs w:val="30"/>
        </w:rPr>
        <w:t>栋团委办公室</w:t>
      </w:r>
      <w:r>
        <w:rPr>
          <w:rFonts w:ascii="仿宋_GB2312" w:eastAsia="仿宋_GB2312" w:cs="仿宋_GB2312" w:hint="eastAsia"/>
          <w:sz w:val="30"/>
          <w:szCs w:val="30"/>
        </w:rPr>
        <w:t>；</w:t>
      </w:r>
    </w:p>
    <w:p w:rsidR="00EA71C9" w:rsidRPr="00B445AC" w:rsidRDefault="00EA71C9" w:rsidP="00AB3F11">
      <w:pPr>
        <w:spacing w:line="580" w:lineRule="exact"/>
        <w:ind w:firstLineChars="200" w:firstLine="600"/>
        <w:rPr>
          <w:rFonts w:ascii="仿宋_GB2312" w:eastAsia="仿宋_GB2312" w:cs="Times New Roman"/>
          <w:sz w:val="30"/>
          <w:szCs w:val="30"/>
        </w:rPr>
      </w:pPr>
      <w:r w:rsidRPr="00B445AC">
        <w:rPr>
          <w:rFonts w:ascii="仿宋_GB2312" w:eastAsia="仿宋_GB2312" w:cs="仿宋_GB2312"/>
          <w:sz w:val="30"/>
          <w:szCs w:val="30"/>
        </w:rPr>
        <w:t>2.</w:t>
      </w:r>
      <w:r>
        <w:rPr>
          <w:rFonts w:ascii="仿宋_GB2312" w:eastAsia="仿宋_GB2312" w:cs="仿宋_GB2312" w:hint="eastAsia"/>
          <w:sz w:val="30"/>
          <w:szCs w:val="30"/>
        </w:rPr>
        <w:t>工作待遇：参照区临聘人员工资标准提供工作补助；</w:t>
      </w:r>
      <w:r w:rsidRPr="00B445AC">
        <w:rPr>
          <w:rFonts w:ascii="仿宋_GB2312" w:eastAsia="仿宋_GB2312" w:cs="仿宋_GB2312" w:hint="eastAsia"/>
          <w:sz w:val="30"/>
          <w:szCs w:val="30"/>
        </w:rPr>
        <w:t>提供</w:t>
      </w:r>
      <w:r>
        <w:rPr>
          <w:rFonts w:ascii="仿宋_GB2312" w:eastAsia="仿宋_GB2312" w:cs="仿宋_GB2312" w:hint="eastAsia"/>
          <w:sz w:val="30"/>
          <w:szCs w:val="30"/>
        </w:rPr>
        <w:t>机关食堂餐卡</w:t>
      </w:r>
      <w:r w:rsidRPr="00B445AC">
        <w:rPr>
          <w:rFonts w:ascii="仿宋_GB2312" w:eastAsia="仿宋_GB2312" w:cs="仿宋_GB2312" w:hint="eastAsia"/>
          <w:sz w:val="30"/>
          <w:szCs w:val="30"/>
        </w:rPr>
        <w:t>；</w:t>
      </w:r>
      <w:r>
        <w:rPr>
          <w:rFonts w:ascii="仿宋_GB2312" w:eastAsia="仿宋_GB2312" w:cs="仿宋_GB2312" w:hint="eastAsia"/>
          <w:sz w:val="30"/>
          <w:szCs w:val="30"/>
        </w:rPr>
        <w:t>试用期</w:t>
      </w:r>
      <w:r>
        <w:rPr>
          <w:rFonts w:ascii="仿宋_GB2312" w:eastAsia="仿宋_GB2312" w:cs="仿宋_GB2312"/>
          <w:sz w:val="30"/>
          <w:szCs w:val="30"/>
        </w:rPr>
        <w:t>2</w:t>
      </w:r>
      <w:r>
        <w:rPr>
          <w:rFonts w:ascii="仿宋_GB2312" w:eastAsia="仿宋_GB2312" w:cs="仿宋_GB2312" w:hint="eastAsia"/>
          <w:sz w:val="30"/>
          <w:szCs w:val="30"/>
        </w:rPr>
        <w:t>个月，试用期内发放工作补助</w:t>
      </w:r>
      <w:r>
        <w:rPr>
          <w:rFonts w:ascii="仿宋_GB2312" w:eastAsia="仿宋_GB2312" w:cs="仿宋_GB2312"/>
          <w:sz w:val="30"/>
          <w:szCs w:val="30"/>
        </w:rPr>
        <w:t>80%</w:t>
      </w:r>
      <w:r>
        <w:rPr>
          <w:rFonts w:ascii="仿宋_GB2312" w:eastAsia="仿宋_GB2312" w:cs="仿宋_GB2312" w:hint="eastAsia"/>
          <w:sz w:val="30"/>
          <w:szCs w:val="30"/>
        </w:rPr>
        <w:t>；</w:t>
      </w:r>
    </w:p>
    <w:p w:rsidR="00EA71C9" w:rsidRDefault="00EA71C9" w:rsidP="00AB3F11">
      <w:pPr>
        <w:spacing w:line="580" w:lineRule="exact"/>
        <w:ind w:firstLineChars="200" w:firstLine="600"/>
        <w:rPr>
          <w:rFonts w:ascii="仿宋_GB2312" w:eastAsia="仿宋_GB2312" w:cs="Times New Roman"/>
          <w:sz w:val="30"/>
          <w:szCs w:val="30"/>
        </w:rPr>
      </w:pPr>
      <w:r w:rsidRPr="00B445AC">
        <w:rPr>
          <w:rFonts w:ascii="仿宋_GB2312" w:eastAsia="仿宋_GB2312" w:cs="仿宋_GB2312"/>
          <w:sz w:val="30"/>
          <w:szCs w:val="30"/>
        </w:rPr>
        <w:t>3.</w:t>
      </w:r>
      <w:r>
        <w:rPr>
          <w:rFonts w:ascii="仿宋_GB2312" w:eastAsia="仿宋_GB2312" w:cs="仿宋_GB2312" w:hint="eastAsia"/>
          <w:sz w:val="30"/>
          <w:szCs w:val="30"/>
        </w:rPr>
        <w:t>保险：</w:t>
      </w:r>
      <w:r w:rsidRPr="00B445AC">
        <w:rPr>
          <w:rFonts w:ascii="仿宋_GB2312" w:eastAsia="仿宋_GB2312" w:cs="仿宋_GB2312" w:hint="eastAsia"/>
          <w:sz w:val="30"/>
          <w:szCs w:val="30"/>
        </w:rPr>
        <w:t>购买</w:t>
      </w:r>
      <w:r>
        <w:rPr>
          <w:rFonts w:ascii="仿宋_GB2312" w:eastAsia="仿宋_GB2312" w:cs="仿宋_GB2312" w:hint="eastAsia"/>
          <w:sz w:val="30"/>
          <w:szCs w:val="30"/>
        </w:rPr>
        <w:t>工作</w:t>
      </w:r>
      <w:r w:rsidRPr="00B445AC">
        <w:rPr>
          <w:rFonts w:ascii="仿宋_GB2312" w:eastAsia="仿宋_GB2312" w:cs="仿宋_GB2312" w:hint="eastAsia"/>
          <w:sz w:val="30"/>
          <w:szCs w:val="30"/>
        </w:rPr>
        <w:t>期间的意外伤害险；</w:t>
      </w:r>
    </w:p>
    <w:p w:rsidR="00EA71C9" w:rsidRDefault="00EA71C9" w:rsidP="00AB3F11">
      <w:pPr>
        <w:spacing w:line="580" w:lineRule="exact"/>
        <w:ind w:firstLineChars="200" w:firstLine="600"/>
        <w:rPr>
          <w:rFonts w:ascii="仿宋_GB2312" w:eastAsia="仿宋_GB2312" w:cs="Times New Roman"/>
          <w:sz w:val="30"/>
          <w:szCs w:val="30"/>
        </w:rPr>
      </w:pPr>
      <w:r w:rsidRPr="00B445AC">
        <w:rPr>
          <w:rFonts w:ascii="仿宋_GB2312" w:eastAsia="仿宋_GB2312" w:cs="仿宋_GB2312"/>
          <w:sz w:val="30"/>
          <w:szCs w:val="30"/>
        </w:rPr>
        <w:t>4.</w:t>
      </w:r>
      <w:r>
        <w:rPr>
          <w:rFonts w:ascii="仿宋_GB2312" w:eastAsia="仿宋_GB2312" w:cs="仿宋_GB2312" w:hint="eastAsia"/>
          <w:sz w:val="30"/>
          <w:szCs w:val="30"/>
        </w:rPr>
        <w:t>本次招募</w:t>
      </w:r>
      <w:r w:rsidRPr="002D218C">
        <w:rPr>
          <w:rFonts w:ascii="仿宋_GB2312" w:eastAsia="仿宋_GB2312" w:cs="仿宋_GB2312" w:hint="eastAsia"/>
          <w:sz w:val="30"/>
          <w:szCs w:val="30"/>
        </w:rPr>
        <w:t>不属于正式招聘，不建立劳动关系</w:t>
      </w:r>
      <w:r w:rsidRPr="002D218C">
        <w:rPr>
          <w:rFonts w:ascii="仿宋_GB2312" w:eastAsia="仿宋_GB2312" w:cs="仿宋_GB2312"/>
          <w:sz w:val="30"/>
          <w:szCs w:val="30"/>
        </w:rPr>
        <w:t>(</w:t>
      </w:r>
      <w:r w:rsidRPr="002D218C">
        <w:rPr>
          <w:rFonts w:ascii="仿宋_GB2312" w:eastAsia="仿宋_GB2312" w:cs="仿宋_GB2312" w:hint="eastAsia"/>
          <w:sz w:val="30"/>
          <w:szCs w:val="30"/>
        </w:rPr>
        <w:t>不签订劳动合同，不购买社会保险、住房公积金等</w:t>
      </w:r>
      <w:r w:rsidRPr="002D218C">
        <w:rPr>
          <w:rFonts w:ascii="仿宋_GB2312" w:eastAsia="仿宋_GB2312" w:cs="仿宋_GB2312"/>
          <w:sz w:val="30"/>
          <w:szCs w:val="30"/>
        </w:rPr>
        <w:t>)</w:t>
      </w:r>
      <w:r>
        <w:rPr>
          <w:rFonts w:ascii="仿宋_GB2312" w:eastAsia="仿宋_GB2312" w:cs="仿宋_GB2312" w:hint="eastAsia"/>
          <w:sz w:val="30"/>
          <w:szCs w:val="30"/>
        </w:rPr>
        <w:t>，表现优秀者可优先推荐工作机会</w:t>
      </w:r>
      <w:r w:rsidRPr="002D218C">
        <w:rPr>
          <w:rFonts w:ascii="仿宋_GB2312" w:eastAsia="仿宋_GB2312" w:cs="仿宋_GB2312" w:hint="eastAsia"/>
          <w:sz w:val="30"/>
          <w:szCs w:val="30"/>
        </w:rPr>
        <w:t>。</w:t>
      </w:r>
    </w:p>
    <w:p w:rsidR="00EA71C9" w:rsidRDefault="00EA71C9" w:rsidP="00AB3F11">
      <w:pPr>
        <w:spacing w:line="580" w:lineRule="exact"/>
        <w:ind w:firstLineChars="200" w:firstLine="600"/>
        <w:rPr>
          <w:rFonts w:ascii="仿宋_GB2312" w:eastAsia="仿宋_GB2312" w:cs="Times New Roman"/>
          <w:sz w:val="30"/>
          <w:szCs w:val="30"/>
        </w:rPr>
      </w:pPr>
      <w:r>
        <w:rPr>
          <w:rFonts w:ascii="仿宋_GB2312" w:eastAsia="仿宋_GB2312" w:cs="仿宋_GB2312" w:hint="eastAsia"/>
          <w:sz w:val="30"/>
          <w:szCs w:val="30"/>
        </w:rPr>
        <w:t>咨询电话：</w:t>
      </w:r>
      <w:r>
        <w:rPr>
          <w:rFonts w:ascii="仿宋_GB2312" w:eastAsia="仿宋_GB2312" w:cs="仿宋_GB2312"/>
          <w:sz w:val="30"/>
          <w:szCs w:val="30"/>
        </w:rPr>
        <w:t>0731-88999165</w:t>
      </w:r>
      <w:r>
        <w:rPr>
          <w:rFonts w:ascii="仿宋_GB2312" w:eastAsia="仿宋_GB2312" w:cs="仿宋_GB2312" w:hint="eastAsia"/>
          <w:sz w:val="30"/>
          <w:szCs w:val="30"/>
        </w:rPr>
        <w:t>，</w:t>
      </w:r>
      <w:r w:rsidRPr="00B445AC">
        <w:rPr>
          <w:rFonts w:ascii="仿宋_GB2312" w:eastAsia="仿宋_GB2312" w:cs="仿宋_GB2312" w:hint="eastAsia"/>
          <w:sz w:val="30"/>
          <w:szCs w:val="30"/>
        </w:rPr>
        <w:t>联系人：</w:t>
      </w:r>
      <w:r>
        <w:rPr>
          <w:rFonts w:ascii="仿宋_GB2312" w:eastAsia="仿宋_GB2312" w:cs="仿宋_GB2312" w:hint="eastAsia"/>
          <w:sz w:val="30"/>
          <w:szCs w:val="30"/>
        </w:rPr>
        <w:t>魏镇男。</w:t>
      </w:r>
    </w:p>
    <w:p w:rsidR="00EA71C9" w:rsidRDefault="00EA71C9" w:rsidP="00AB3F11">
      <w:pPr>
        <w:spacing w:line="580" w:lineRule="exact"/>
        <w:ind w:firstLineChars="200" w:firstLine="600"/>
        <w:rPr>
          <w:rFonts w:ascii="仿宋_GB2312" w:eastAsia="仿宋_GB2312" w:cs="Times New Roman"/>
          <w:sz w:val="30"/>
          <w:szCs w:val="30"/>
        </w:rPr>
      </w:pPr>
    </w:p>
    <w:p w:rsidR="00EA71C9" w:rsidRPr="00B445AC" w:rsidRDefault="00EA71C9" w:rsidP="00AB3F11">
      <w:pPr>
        <w:spacing w:line="580" w:lineRule="exact"/>
        <w:ind w:firstLineChars="200" w:firstLine="600"/>
        <w:rPr>
          <w:rFonts w:ascii="仿宋_GB2312" w:eastAsia="仿宋_GB2312" w:cs="Times New Roman"/>
          <w:sz w:val="30"/>
          <w:szCs w:val="30"/>
        </w:rPr>
      </w:pPr>
    </w:p>
    <w:p w:rsidR="00EA71C9" w:rsidRDefault="00EA71C9" w:rsidP="00AB3F11">
      <w:pPr>
        <w:spacing w:line="580" w:lineRule="exact"/>
        <w:ind w:firstLineChars="1500" w:firstLine="4500"/>
        <w:rPr>
          <w:rFonts w:ascii="仿宋_GB2312" w:eastAsia="仿宋_GB2312" w:cs="Times New Roman"/>
          <w:sz w:val="30"/>
          <w:szCs w:val="30"/>
        </w:rPr>
      </w:pPr>
      <w:r>
        <w:rPr>
          <w:rFonts w:ascii="仿宋_GB2312" w:eastAsia="仿宋_GB2312" w:cs="仿宋_GB2312" w:hint="eastAsia"/>
          <w:sz w:val="30"/>
          <w:szCs w:val="30"/>
        </w:rPr>
        <w:t>共青团长沙市岳麓区委员会</w:t>
      </w:r>
    </w:p>
    <w:p w:rsidR="00EA71C9" w:rsidRPr="00B445AC" w:rsidRDefault="00EA71C9" w:rsidP="00AB3F11">
      <w:pPr>
        <w:spacing w:line="580" w:lineRule="exact"/>
        <w:ind w:firstLineChars="1800" w:firstLine="5400"/>
        <w:rPr>
          <w:rFonts w:ascii="仿宋_GB2312" w:eastAsia="仿宋_GB2312" w:cs="Times New Roman"/>
          <w:sz w:val="30"/>
          <w:szCs w:val="30"/>
        </w:rPr>
      </w:pPr>
      <w:smartTag w:uri="urn:schemas-microsoft-com:office:smarttags" w:element="chsdate">
        <w:smartTagPr>
          <w:attr w:name="Year" w:val="2016"/>
          <w:attr w:name="Month" w:val="9"/>
          <w:attr w:name="Day" w:val="5"/>
          <w:attr w:name="IsLunarDate" w:val="False"/>
          <w:attr w:name="IsROCDate" w:val="False"/>
        </w:smartTagPr>
        <w:r>
          <w:rPr>
            <w:rFonts w:ascii="仿宋_GB2312" w:eastAsia="仿宋_GB2312" w:cs="仿宋_GB2312"/>
            <w:sz w:val="30"/>
            <w:szCs w:val="30"/>
          </w:rPr>
          <w:t>2016</w:t>
        </w:r>
        <w:r>
          <w:rPr>
            <w:rFonts w:ascii="仿宋_GB2312" w:eastAsia="仿宋_GB2312" w:cs="仿宋_GB2312" w:hint="eastAsia"/>
            <w:sz w:val="30"/>
            <w:szCs w:val="30"/>
          </w:rPr>
          <w:t>年</w:t>
        </w:r>
        <w:r>
          <w:rPr>
            <w:rFonts w:ascii="仿宋_GB2312" w:eastAsia="仿宋_GB2312" w:cs="仿宋_GB2312"/>
            <w:sz w:val="30"/>
            <w:szCs w:val="30"/>
          </w:rPr>
          <w:t>9</w:t>
        </w:r>
        <w:r>
          <w:rPr>
            <w:rFonts w:ascii="仿宋_GB2312" w:eastAsia="仿宋_GB2312" w:cs="仿宋_GB2312" w:hint="eastAsia"/>
            <w:sz w:val="30"/>
            <w:szCs w:val="30"/>
          </w:rPr>
          <w:t>月</w:t>
        </w:r>
        <w:r>
          <w:rPr>
            <w:rFonts w:ascii="仿宋_GB2312" w:eastAsia="仿宋_GB2312" w:cs="仿宋_GB2312"/>
            <w:sz w:val="30"/>
            <w:szCs w:val="30"/>
          </w:rPr>
          <w:t>5</w:t>
        </w:r>
        <w:r>
          <w:rPr>
            <w:rFonts w:ascii="仿宋_GB2312" w:eastAsia="仿宋_GB2312" w:cs="仿宋_GB2312" w:hint="eastAsia"/>
            <w:sz w:val="30"/>
            <w:szCs w:val="30"/>
          </w:rPr>
          <w:t>日</w:t>
        </w:r>
      </w:smartTag>
    </w:p>
    <w:p w:rsidR="00EA71C9" w:rsidRDefault="00EA71C9" w:rsidP="002C3DE8">
      <w:pPr>
        <w:pStyle w:val="New"/>
        <w:rPr>
          <w:rFonts w:ascii="仿宋_GB2312" w:eastAsia="仿宋_GB2312"/>
          <w:sz w:val="32"/>
          <w:szCs w:val="32"/>
        </w:rPr>
      </w:pPr>
      <w:r>
        <w:rPr>
          <w:rFonts w:ascii="仿宋_GB2312" w:eastAsia="仿宋_GB2312"/>
          <w:sz w:val="32"/>
          <w:szCs w:val="32"/>
        </w:rPr>
        <w:br w:type="page"/>
      </w:r>
      <w:r>
        <w:rPr>
          <w:rFonts w:ascii="仿宋_GB2312" w:eastAsia="仿宋_GB2312" w:cs="仿宋_GB2312" w:hint="eastAsia"/>
          <w:sz w:val="32"/>
          <w:szCs w:val="32"/>
        </w:rPr>
        <w:lastRenderedPageBreak/>
        <w:t>附件：</w:t>
      </w:r>
    </w:p>
    <w:p w:rsidR="00EA71C9" w:rsidRPr="0099652E" w:rsidRDefault="00EA71C9" w:rsidP="0099652E">
      <w:pPr>
        <w:pStyle w:val="New"/>
        <w:spacing w:line="240" w:lineRule="atLeast"/>
        <w:jc w:val="center"/>
        <w:rPr>
          <w:rFonts w:ascii="方正小标宋简体" w:eastAsia="方正小标宋简体"/>
          <w:sz w:val="36"/>
          <w:szCs w:val="36"/>
        </w:rPr>
      </w:pPr>
      <w:r w:rsidRPr="0099652E">
        <w:rPr>
          <w:rFonts w:ascii="方正小标宋简体" w:eastAsia="方正小标宋简体" w:cs="方正小标宋简体" w:hint="eastAsia"/>
          <w:sz w:val="36"/>
          <w:szCs w:val="36"/>
        </w:rPr>
        <w:t>共青团岳麓区委员会</w:t>
      </w:r>
      <w:r>
        <w:rPr>
          <w:rFonts w:ascii="方正小标宋简体" w:eastAsia="方正小标宋简体" w:cs="方正小标宋简体" w:hint="eastAsia"/>
          <w:sz w:val="36"/>
          <w:szCs w:val="36"/>
        </w:rPr>
        <w:t>招募</w:t>
      </w:r>
      <w:r w:rsidRPr="0099652E">
        <w:rPr>
          <w:rFonts w:ascii="方正小标宋简体" w:eastAsia="方正小标宋简体" w:cs="方正小标宋简体" w:hint="eastAsia"/>
          <w:sz w:val="36"/>
          <w:szCs w:val="36"/>
        </w:rPr>
        <w:t>工作人员报名表</w:t>
      </w:r>
    </w:p>
    <w:p w:rsidR="00EA71C9" w:rsidRDefault="00EA71C9" w:rsidP="002C3DE8">
      <w:pPr>
        <w:pStyle w:val="New"/>
        <w:spacing w:line="240" w:lineRule="atLeast"/>
        <w:jc w:val="center"/>
        <w:rPr>
          <w:rFonts w:ascii="楷体_GB2312" w:eastAsia="楷体_GB2312"/>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39"/>
        <w:gridCol w:w="1706"/>
        <w:gridCol w:w="136"/>
        <w:gridCol w:w="657"/>
        <w:gridCol w:w="337"/>
        <w:gridCol w:w="577"/>
        <w:gridCol w:w="556"/>
        <w:gridCol w:w="1279"/>
        <w:gridCol w:w="1579"/>
        <w:gridCol w:w="264"/>
        <w:gridCol w:w="1443"/>
      </w:tblGrid>
      <w:tr w:rsidR="00EA71C9">
        <w:trPr>
          <w:trHeight w:val="697"/>
          <w:jc w:val="center"/>
        </w:trPr>
        <w:tc>
          <w:tcPr>
            <w:tcW w:w="1239" w:type="dxa"/>
            <w:vAlign w:val="center"/>
          </w:tcPr>
          <w:p w:rsidR="00EA71C9" w:rsidRDefault="00EA71C9" w:rsidP="0029577B">
            <w:pPr>
              <w:pStyle w:val="New"/>
              <w:jc w:val="center"/>
              <w:rPr>
                <w:sz w:val="24"/>
                <w:szCs w:val="24"/>
              </w:rPr>
            </w:pPr>
            <w:r>
              <w:rPr>
                <w:rFonts w:cs="宋体" w:hint="eastAsia"/>
                <w:sz w:val="24"/>
                <w:szCs w:val="24"/>
              </w:rPr>
              <w:t>姓</w:t>
            </w:r>
            <w:r>
              <w:rPr>
                <w:sz w:val="24"/>
                <w:szCs w:val="24"/>
              </w:rPr>
              <w:t xml:space="preserve"> </w:t>
            </w:r>
            <w:r>
              <w:rPr>
                <w:rFonts w:cs="宋体" w:hint="eastAsia"/>
                <w:sz w:val="24"/>
                <w:szCs w:val="24"/>
              </w:rPr>
              <w:t>名</w:t>
            </w:r>
          </w:p>
        </w:tc>
        <w:tc>
          <w:tcPr>
            <w:tcW w:w="1842" w:type="dxa"/>
            <w:gridSpan w:val="2"/>
            <w:vAlign w:val="center"/>
          </w:tcPr>
          <w:p w:rsidR="00EA71C9" w:rsidRDefault="00EA71C9" w:rsidP="0029577B">
            <w:pPr>
              <w:pStyle w:val="New"/>
              <w:jc w:val="center"/>
              <w:rPr>
                <w:sz w:val="24"/>
                <w:szCs w:val="24"/>
              </w:rPr>
            </w:pPr>
          </w:p>
        </w:tc>
        <w:tc>
          <w:tcPr>
            <w:tcW w:w="994" w:type="dxa"/>
            <w:gridSpan w:val="2"/>
            <w:vAlign w:val="center"/>
          </w:tcPr>
          <w:p w:rsidR="00EA71C9" w:rsidRDefault="00EA71C9" w:rsidP="0029577B">
            <w:pPr>
              <w:pStyle w:val="New"/>
              <w:jc w:val="center"/>
              <w:rPr>
                <w:sz w:val="24"/>
                <w:szCs w:val="24"/>
              </w:rPr>
            </w:pPr>
            <w:r>
              <w:rPr>
                <w:rFonts w:cs="宋体" w:hint="eastAsia"/>
                <w:sz w:val="24"/>
                <w:szCs w:val="24"/>
              </w:rPr>
              <w:t>性</w:t>
            </w:r>
            <w:r>
              <w:rPr>
                <w:sz w:val="24"/>
                <w:szCs w:val="24"/>
              </w:rPr>
              <w:t xml:space="preserve"> </w:t>
            </w:r>
            <w:r>
              <w:rPr>
                <w:rFonts w:cs="宋体" w:hint="eastAsia"/>
                <w:sz w:val="24"/>
                <w:szCs w:val="24"/>
              </w:rPr>
              <w:t>别</w:t>
            </w:r>
          </w:p>
        </w:tc>
        <w:tc>
          <w:tcPr>
            <w:tcW w:w="1133" w:type="dxa"/>
            <w:gridSpan w:val="2"/>
            <w:vAlign w:val="center"/>
          </w:tcPr>
          <w:p w:rsidR="00EA71C9" w:rsidRDefault="00EA71C9" w:rsidP="0029577B">
            <w:pPr>
              <w:pStyle w:val="New"/>
              <w:jc w:val="center"/>
              <w:rPr>
                <w:sz w:val="24"/>
                <w:szCs w:val="24"/>
              </w:rPr>
            </w:pPr>
          </w:p>
        </w:tc>
        <w:tc>
          <w:tcPr>
            <w:tcW w:w="1279" w:type="dxa"/>
            <w:vAlign w:val="center"/>
          </w:tcPr>
          <w:p w:rsidR="00EA71C9" w:rsidRDefault="00EA71C9" w:rsidP="0029577B">
            <w:pPr>
              <w:pStyle w:val="New"/>
              <w:jc w:val="center"/>
              <w:rPr>
                <w:sz w:val="24"/>
                <w:szCs w:val="24"/>
              </w:rPr>
            </w:pPr>
            <w:r>
              <w:rPr>
                <w:rFonts w:cs="宋体" w:hint="eastAsia"/>
                <w:sz w:val="24"/>
                <w:szCs w:val="24"/>
              </w:rPr>
              <w:t>出生年月</w:t>
            </w:r>
          </w:p>
        </w:tc>
        <w:tc>
          <w:tcPr>
            <w:tcW w:w="1843" w:type="dxa"/>
            <w:gridSpan w:val="2"/>
            <w:vAlign w:val="center"/>
          </w:tcPr>
          <w:p w:rsidR="00EA71C9" w:rsidRDefault="00EA71C9" w:rsidP="0029577B">
            <w:pPr>
              <w:pStyle w:val="New"/>
              <w:rPr>
                <w:sz w:val="24"/>
                <w:szCs w:val="24"/>
              </w:rPr>
            </w:pPr>
          </w:p>
        </w:tc>
        <w:tc>
          <w:tcPr>
            <w:tcW w:w="1443" w:type="dxa"/>
            <w:vMerge w:val="restart"/>
            <w:vAlign w:val="center"/>
          </w:tcPr>
          <w:p w:rsidR="00EA71C9" w:rsidRDefault="00EA71C9" w:rsidP="0029577B">
            <w:pPr>
              <w:pStyle w:val="New"/>
              <w:jc w:val="center"/>
              <w:rPr>
                <w:sz w:val="24"/>
                <w:szCs w:val="24"/>
              </w:rPr>
            </w:pPr>
            <w:r>
              <w:rPr>
                <w:rFonts w:cs="宋体" w:hint="eastAsia"/>
                <w:sz w:val="24"/>
                <w:szCs w:val="24"/>
              </w:rPr>
              <w:t>照片</w:t>
            </w:r>
          </w:p>
        </w:tc>
      </w:tr>
      <w:tr w:rsidR="00EA71C9">
        <w:trPr>
          <w:trHeight w:val="697"/>
          <w:jc w:val="center"/>
        </w:trPr>
        <w:tc>
          <w:tcPr>
            <w:tcW w:w="1239" w:type="dxa"/>
            <w:vAlign w:val="center"/>
          </w:tcPr>
          <w:p w:rsidR="00EA71C9" w:rsidRDefault="00EA71C9" w:rsidP="0029577B">
            <w:pPr>
              <w:pStyle w:val="New"/>
              <w:jc w:val="center"/>
              <w:rPr>
                <w:sz w:val="24"/>
                <w:szCs w:val="24"/>
              </w:rPr>
            </w:pPr>
            <w:r>
              <w:rPr>
                <w:rFonts w:cs="宋体" w:hint="eastAsia"/>
                <w:sz w:val="24"/>
                <w:szCs w:val="24"/>
              </w:rPr>
              <w:t>民</w:t>
            </w:r>
            <w:r>
              <w:rPr>
                <w:sz w:val="24"/>
                <w:szCs w:val="24"/>
              </w:rPr>
              <w:t xml:space="preserve"> </w:t>
            </w:r>
            <w:r>
              <w:rPr>
                <w:rFonts w:cs="宋体" w:hint="eastAsia"/>
                <w:sz w:val="24"/>
                <w:szCs w:val="24"/>
              </w:rPr>
              <w:t>族</w:t>
            </w:r>
          </w:p>
        </w:tc>
        <w:tc>
          <w:tcPr>
            <w:tcW w:w="1842" w:type="dxa"/>
            <w:gridSpan w:val="2"/>
            <w:vAlign w:val="center"/>
          </w:tcPr>
          <w:p w:rsidR="00EA71C9" w:rsidRDefault="00EA71C9" w:rsidP="0029577B">
            <w:pPr>
              <w:pStyle w:val="New"/>
              <w:jc w:val="center"/>
              <w:rPr>
                <w:sz w:val="24"/>
                <w:szCs w:val="24"/>
              </w:rPr>
            </w:pPr>
          </w:p>
        </w:tc>
        <w:tc>
          <w:tcPr>
            <w:tcW w:w="994" w:type="dxa"/>
            <w:gridSpan w:val="2"/>
            <w:vAlign w:val="center"/>
          </w:tcPr>
          <w:p w:rsidR="00EA71C9" w:rsidRDefault="00EA71C9" w:rsidP="0029577B">
            <w:pPr>
              <w:pStyle w:val="New"/>
              <w:jc w:val="center"/>
              <w:rPr>
                <w:sz w:val="24"/>
                <w:szCs w:val="24"/>
              </w:rPr>
            </w:pPr>
            <w:r>
              <w:rPr>
                <w:rFonts w:cs="宋体" w:hint="eastAsia"/>
                <w:sz w:val="24"/>
                <w:szCs w:val="24"/>
              </w:rPr>
              <w:t>籍</w:t>
            </w:r>
            <w:r>
              <w:rPr>
                <w:sz w:val="24"/>
                <w:szCs w:val="24"/>
              </w:rPr>
              <w:t xml:space="preserve"> </w:t>
            </w:r>
            <w:r>
              <w:rPr>
                <w:rFonts w:cs="宋体" w:hint="eastAsia"/>
                <w:sz w:val="24"/>
                <w:szCs w:val="24"/>
              </w:rPr>
              <w:t>贯</w:t>
            </w:r>
          </w:p>
        </w:tc>
        <w:tc>
          <w:tcPr>
            <w:tcW w:w="1133" w:type="dxa"/>
            <w:gridSpan w:val="2"/>
            <w:vAlign w:val="center"/>
          </w:tcPr>
          <w:p w:rsidR="00EA71C9" w:rsidRDefault="00EA71C9" w:rsidP="0029577B">
            <w:pPr>
              <w:pStyle w:val="New"/>
              <w:jc w:val="center"/>
              <w:rPr>
                <w:sz w:val="24"/>
                <w:szCs w:val="24"/>
              </w:rPr>
            </w:pPr>
          </w:p>
        </w:tc>
        <w:tc>
          <w:tcPr>
            <w:tcW w:w="1279" w:type="dxa"/>
            <w:vAlign w:val="center"/>
          </w:tcPr>
          <w:p w:rsidR="00EA71C9" w:rsidRDefault="00EA71C9" w:rsidP="0029577B">
            <w:pPr>
              <w:pStyle w:val="New"/>
              <w:jc w:val="center"/>
              <w:rPr>
                <w:sz w:val="24"/>
                <w:szCs w:val="24"/>
              </w:rPr>
            </w:pPr>
            <w:r>
              <w:rPr>
                <w:rFonts w:cs="宋体" w:hint="eastAsia"/>
                <w:sz w:val="24"/>
                <w:szCs w:val="24"/>
              </w:rPr>
              <w:t>政治面貌</w:t>
            </w:r>
          </w:p>
        </w:tc>
        <w:tc>
          <w:tcPr>
            <w:tcW w:w="1843" w:type="dxa"/>
            <w:gridSpan w:val="2"/>
            <w:vAlign w:val="center"/>
          </w:tcPr>
          <w:p w:rsidR="00EA71C9" w:rsidRDefault="00EA71C9" w:rsidP="0029577B">
            <w:pPr>
              <w:pStyle w:val="New"/>
              <w:jc w:val="center"/>
              <w:rPr>
                <w:sz w:val="24"/>
                <w:szCs w:val="24"/>
              </w:rPr>
            </w:pPr>
          </w:p>
        </w:tc>
        <w:tc>
          <w:tcPr>
            <w:tcW w:w="1443" w:type="dxa"/>
            <w:vMerge/>
            <w:vAlign w:val="center"/>
          </w:tcPr>
          <w:p w:rsidR="00EA71C9" w:rsidRDefault="00EA71C9" w:rsidP="0029577B">
            <w:pPr>
              <w:pStyle w:val="New"/>
              <w:jc w:val="center"/>
              <w:rPr>
                <w:sz w:val="24"/>
                <w:szCs w:val="24"/>
              </w:rPr>
            </w:pPr>
          </w:p>
        </w:tc>
      </w:tr>
      <w:tr w:rsidR="00EA71C9">
        <w:trPr>
          <w:trHeight w:val="697"/>
          <w:jc w:val="center"/>
        </w:trPr>
        <w:tc>
          <w:tcPr>
            <w:tcW w:w="1239" w:type="dxa"/>
            <w:vAlign w:val="center"/>
          </w:tcPr>
          <w:p w:rsidR="00EA71C9" w:rsidRDefault="00EA71C9" w:rsidP="0029577B">
            <w:pPr>
              <w:pStyle w:val="New"/>
              <w:jc w:val="center"/>
              <w:rPr>
                <w:sz w:val="24"/>
                <w:szCs w:val="24"/>
              </w:rPr>
            </w:pPr>
            <w:r>
              <w:rPr>
                <w:rFonts w:cs="宋体" w:hint="eastAsia"/>
                <w:sz w:val="24"/>
                <w:szCs w:val="24"/>
              </w:rPr>
              <w:t>学历</w:t>
            </w:r>
          </w:p>
        </w:tc>
        <w:tc>
          <w:tcPr>
            <w:tcW w:w="1842" w:type="dxa"/>
            <w:gridSpan w:val="2"/>
            <w:vAlign w:val="center"/>
          </w:tcPr>
          <w:p w:rsidR="00EA71C9" w:rsidRDefault="00EA71C9" w:rsidP="0029577B">
            <w:pPr>
              <w:pStyle w:val="New"/>
              <w:jc w:val="center"/>
              <w:rPr>
                <w:sz w:val="24"/>
                <w:szCs w:val="24"/>
              </w:rPr>
            </w:pPr>
          </w:p>
        </w:tc>
        <w:tc>
          <w:tcPr>
            <w:tcW w:w="994" w:type="dxa"/>
            <w:gridSpan w:val="2"/>
            <w:vAlign w:val="center"/>
          </w:tcPr>
          <w:p w:rsidR="00EA71C9" w:rsidRDefault="00EA71C9" w:rsidP="0029577B">
            <w:pPr>
              <w:pStyle w:val="New"/>
              <w:jc w:val="center"/>
              <w:rPr>
                <w:sz w:val="24"/>
                <w:szCs w:val="24"/>
              </w:rPr>
            </w:pPr>
            <w:r>
              <w:rPr>
                <w:rFonts w:cs="宋体" w:hint="eastAsia"/>
                <w:sz w:val="24"/>
                <w:szCs w:val="24"/>
              </w:rPr>
              <w:t>健康</w:t>
            </w:r>
          </w:p>
          <w:p w:rsidR="00EA71C9" w:rsidRDefault="00EA71C9" w:rsidP="0029577B">
            <w:pPr>
              <w:pStyle w:val="New"/>
              <w:jc w:val="center"/>
              <w:rPr>
                <w:sz w:val="24"/>
                <w:szCs w:val="24"/>
              </w:rPr>
            </w:pPr>
            <w:r>
              <w:rPr>
                <w:rFonts w:cs="宋体" w:hint="eastAsia"/>
                <w:sz w:val="24"/>
                <w:szCs w:val="24"/>
              </w:rPr>
              <w:t>状况</w:t>
            </w:r>
          </w:p>
        </w:tc>
        <w:tc>
          <w:tcPr>
            <w:tcW w:w="1133" w:type="dxa"/>
            <w:gridSpan w:val="2"/>
            <w:vAlign w:val="center"/>
          </w:tcPr>
          <w:p w:rsidR="00EA71C9" w:rsidRDefault="00EA71C9" w:rsidP="0029577B">
            <w:pPr>
              <w:pStyle w:val="New"/>
              <w:jc w:val="center"/>
              <w:rPr>
                <w:sz w:val="24"/>
                <w:szCs w:val="24"/>
              </w:rPr>
            </w:pPr>
          </w:p>
        </w:tc>
        <w:tc>
          <w:tcPr>
            <w:tcW w:w="1279" w:type="dxa"/>
            <w:vAlign w:val="center"/>
          </w:tcPr>
          <w:p w:rsidR="00EA71C9" w:rsidRDefault="00EA71C9" w:rsidP="0029577B">
            <w:pPr>
              <w:pStyle w:val="New"/>
              <w:jc w:val="center"/>
              <w:rPr>
                <w:sz w:val="24"/>
                <w:szCs w:val="24"/>
              </w:rPr>
            </w:pPr>
            <w:r>
              <w:rPr>
                <w:rFonts w:cs="宋体" w:hint="eastAsia"/>
                <w:sz w:val="24"/>
                <w:szCs w:val="24"/>
              </w:rPr>
              <w:t>家庭电话</w:t>
            </w:r>
          </w:p>
        </w:tc>
        <w:tc>
          <w:tcPr>
            <w:tcW w:w="1843" w:type="dxa"/>
            <w:gridSpan w:val="2"/>
            <w:vAlign w:val="center"/>
          </w:tcPr>
          <w:p w:rsidR="00EA71C9" w:rsidRDefault="00EA71C9" w:rsidP="0029577B">
            <w:pPr>
              <w:pStyle w:val="New"/>
              <w:jc w:val="center"/>
              <w:rPr>
                <w:sz w:val="24"/>
                <w:szCs w:val="24"/>
              </w:rPr>
            </w:pPr>
          </w:p>
        </w:tc>
        <w:tc>
          <w:tcPr>
            <w:tcW w:w="1443" w:type="dxa"/>
            <w:vMerge/>
            <w:vAlign w:val="center"/>
          </w:tcPr>
          <w:p w:rsidR="00EA71C9" w:rsidRDefault="00EA71C9" w:rsidP="0029577B">
            <w:pPr>
              <w:pStyle w:val="New"/>
              <w:jc w:val="center"/>
              <w:rPr>
                <w:sz w:val="24"/>
                <w:szCs w:val="24"/>
              </w:rPr>
            </w:pPr>
          </w:p>
        </w:tc>
      </w:tr>
      <w:tr w:rsidR="00EA71C9">
        <w:trPr>
          <w:trHeight w:val="697"/>
          <w:jc w:val="center"/>
        </w:trPr>
        <w:tc>
          <w:tcPr>
            <w:tcW w:w="1239" w:type="dxa"/>
            <w:vAlign w:val="center"/>
          </w:tcPr>
          <w:p w:rsidR="00EA71C9" w:rsidRDefault="00EA71C9" w:rsidP="0029577B">
            <w:pPr>
              <w:pStyle w:val="New"/>
              <w:jc w:val="center"/>
              <w:rPr>
                <w:sz w:val="24"/>
                <w:szCs w:val="24"/>
              </w:rPr>
            </w:pPr>
            <w:r>
              <w:rPr>
                <w:rFonts w:cs="宋体" w:hint="eastAsia"/>
                <w:sz w:val="24"/>
                <w:szCs w:val="24"/>
              </w:rPr>
              <w:t>通讯地址</w:t>
            </w:r>
          </w:p>
        </w:tc>
        <w:tc>
          <w:tcPr>
            <w:tcW w:w="3969" w:type="dxa"/>
            <w:gridSpan w:val="6"/>
            <w:vAlign w:val="center"/>
          </w:tcPr>
          <w:p w:rsidR="00EA71C9" w:rsidRDefault="00EA71C9" w:rsidP="0029577B">
            <w:pPr>
              <w:pStyle w:val="New"/>
              <w:jc w:val="center"/>
              <w:rPr>
                <w:sz w:val="24"/>
                <w:szCs w:val="24"/>
              </w:rPr>
            </w:pPr>
          </w:p>
        </w:tc>
        <w:tc>
          <w:tcPr>
            <w:tcW w:w="1279" w:type="dxa"/>
            <w:vAlign w:val="center"/>
          </w:tcPr>
          <w:p w:rsidR="00EA71C9" w:rsidRDefault="00EA71C9" w:rsidP="0029577B">
            <w:pPr>
              <w:pStyle w:val="New"/>
              <w:jc w:val="center"/>
              <w:rPr>
                <w:sz w:val="24"/>
                <w:szCs w:val="24"/>
              </w:rPr>
            </w:pPr>
            <w:r>
              <w:rPr>
                <w:rFonts w:cs="宋体" w:hint="eastAsia"/>
                <w:sz w:val="24"/>
                <w:szCs w:val="24"/>
              </w:rPr>
              <w:t>手</w:t>
            </w:r>
            <w:r>
              <w:rPr>
                <w:sz w:val="24"/>
                <w:szCs w:val="24"/>
              </w:rPr>
              <w:t xml:space="preserve"> </w:t>
            </w:r>
            <w:r>
              <w:rPr>
                <w:rFonts w:cs="宋体" w:hint="eastAsia"/>
                <w:sz w:val="24"/>
                <w:szCs w:val="24"/>
              </w:rPr>
              <w:t>机</w:t>
            </w:r>
          </w:p>
        </w:tc>
        <w:tc>
          <w:tcPr>
            <w:tcW w:w="3286" w:type="dxa"/>
            <w:gridSpan w:val="3"/>
            <w:vAlign w:val="center"/>
          </w:tcPr>
          <w:p w:rsidR="00EA71C9" w:rsidRDefault="00EA71C9" w:rsidP="0029577B">
            <w:pPr>
              <w:pStyle w:val="New"/>
              <w:jc w:val="center"/>
              <w:rPr>
                <w:sz w:val="24"/>
                <w:szCs w:val="24"/>
              </w:rPr>
            </w:pPr>
          </w:p>
        </w:tc>
      </w:tr>
      <w:tr w:rsidR="00EA71C9">
        <w:trPr>
          <w:trHeight w:val="697"/>
          <w:jc w:val="center"/>
        </w:trPr>
        <w:tc>
          <w:tcPr>
            <w:tcW w:w="1239" w:type="dxa"/>
            <w:vAlign w:val="center"/>
          </w:tcPr>
          <w:p w:rsidR="00EA71C9" w:rsidRDefault="00EA71C9" w:rsidP="0029577B">
            <w:pPr>
              <w:pStyle w:val="New"/>
              <w:jc w:val="center"/>
              <w:rPr>
                <w:sz w:val="24"/>
                <w:szCs w:val="24"/>
              </w:rPr>
            </w:pPr>
            <w:r>
              <w:rPr>
                <w:rFonts w:cs="宋体" w:hint="eastAsia"/>
                <w:sz w:val="24"/>
                <w:szCs w:val="24"/>
              </w:rPr>
              <w:t>毕业院校</w:t>
            </w:r>
          </w:p>
        </w:tc>
        <w:tc>
          <w:tcPr>
            <w:tcW w:w="2499" w:type="dxa"/>
            <w:gridSpan w:val="3"/>
            <w:vAlign w:val="center"/>
          </w:tcPr>
          <w:p w:rsidR="00EA71C9" w:rsidRDefault="00EA71C9" w:rsidP="0029577B">
            <w:pPr>
              <w:pStyle w:val="New"/>
              <w:jc w:val="center"/>
              <w:rPr>
                <w:sz w:val="24"/>
                <w:szCs w:val="24"/>
              </w:rPr>
            </w:pPr>
          </w:p>
        </w:tc>
        <w:tc>
          <w:tcPr>
            <w:tcW w:w="1470" w:type="dxa"/>
            <w:gridSpan w:val="3"/>
            <w:vAlign w:val="center"/>
          </w:tcPr>
          <w:p w:rsidR="00EA71C9" w:rsidRDefault="00EA71C9" w:rsidP="0029577B">
            <w:pPr>
              <w:pStyle w:val="New"/>
              <w:jc w:val="center"/>
              <w:rPr>
                <w:sz w:val="24"/>
                <w:szCs w:val="24"/>
              </w:rPr>
            </w:pPr>
            <w:r>
              <w:rPr>
                <w:rFonts w:cs="宋体" w:hint="eastAsia"/>
                <w:sz w:val="24"/>
                <w:szCs w:val="24"/>
              </w:rPr>
              <w:t>所学专业</w:t>
            </w:r>
          </w:p>
        </w:tc>
        <w:tc>
          <w:tcPr>
            <w:tcW w:w="4565" w:type="dxa"/>
            <w:gridSpan w:val="4"/>
            <w:vAlign w:val="center"/>
          </w:tcPr>
          <w:p w:rsidR="00EA71C9" w:rsidRDefault="00EA71C9" w:rsidP="0029577B">
            <w:pPr>
              <w:pStyle w:val="New"/>
              <w:jc w:val="center"/>
              <w:rPr>
                <w:sz w:val="24"/>
                <w:szCs w:val="24"/>
              </w:rPr>
            </w:pPr>
          </w:p>
        </w:tc>
      </w:tr>
      <w:tr w:rsidR="00EA71C9">
        <w:trPr>
          <w:trHeight w:val="697"/>
          <w:jc w:val="center"/>
        </w:trPr>
        <w:tc>
          <w:tcPr>
            <w:tcW w:w="1239" w:type="dxa"/>
            <w:vAlign w:val="center"/>
          </w:tcPr>
          <w:p w:rsidR="00EA71C9" w:rsidRDefault="00EA71C9" w:rsidP="0029577B">
            <w:pPr>
              <w:pStyle w:val="New"/>
              <w:jc w:val="center"/>
              <w:rPr>
                <w:sz w:val="24"/>
                <w:szCs w:val="24"/>
              </w:rPr>
            </w:pPr>
          </w:p>
        </w:tc>
        <w:tc>
          <w:tcPr>
            <w:tcW w:w="2499" w:type="dxa"/>
            <w:gridSpan w:val="3"/>
            <w:vAlign w:val="center"/>
          </w:tcPr>
          <w:p w:rsidR="00EA71C9" w:rsidRDefault="00EA71C9" w:rsidP="0029577B">
            <w:pPr>
              <w:pStyle w:val="New"/>
              <w:jc w:val="center"/>
              <w:rPr>
                <w:sz w:val="24"/>
                <w:szCs w:val="24"/>
              </w:rPr>
            </w:pPr>
          </w:p>
        </w:tc>
        <w:tc>
          <w:tcPr>
            <w:tcW w:w="1470" w:type="dxa"/>
            <w:gridSpan w:val="3"/>
            <w:vAlign w:val="center"/>
          </w:tcPr>
          <w:p w:rsidR="00EA71C9" w:rsidRDefault="00EA71C9" w:rsidP="0029577B">
            <w:pPr>
              <w:pStyle w:val="New"/>
              <w:jc w:val="center"/>
              <w:rPr>
                <w:sz w:val="24"/>
                <w:szCs w:val="24"/>
              </w:rPr>
            </w:pPr>
            <w:r>
              <w:rPr>
                <w:rFonts w:cs="宋体" w:hint="eastAsia"/>
                <w:sz w:val="24"/>
                <w:szCs w:val="24"/>
              </w:rPr>
              <w:t>资格证书</w:t>
            </w:r>
          </w:p>
        </w:tc>
        <w:tc>
          <w:tcPr>
            <w:tcW w:w="4565" w:type="dxa"/>
            <w:gridSpan w:val="4"/>
            <w:vAlign w:val="center"/>
          </w:tcPr>
          <w:p w:rsidR="00EA71C9" w:rsidRDefault="00EA71C9" w:rsidP="0029577B">
            <w:pPr>
              <w:pStyle w:val="New"/>
              <w:rPr>
                <w:rFonts w:ascii="新宋体" w:eastAsia="新宋体" w:hAnsi="新宋体" w:cs="新宋体"/>
                <w:color w:val="000000"/>
              </w:rPr>
            </w:pPr>
            <w:r>
              <w:rPr>
                <w:rFonts w:ascii="新宋体" w:eastAsia="新宋体" w:hAnsi="新宋体" w:cs="新宋体" w:hint="eastAsia"/>
                <w:color w:val="000000"/>
              </w:rPr>
              <w:t>驾照（</w:t>
            </w:r>
            <w:r>
              <w:rPr>
                <w:rFonts w:ascii="新宋体" w:eastAsia="新宋体" w:hAnsi="新宋体" w:cs="新宋体"/>
                <w:color w:val="000000"/>
              </w:rPr>
              <w:t xml:space="preserve">  </w:t>
            </w:r>
            <w:r>
              <w:rPr>
                <w:rFonts w:ascii="新宋体" w:eastAsia="新宋体" w:hAnsi="新宋体" w:cs="新宋体" w:hint="eastAsia"/>
                <w:color w:val="000000"/>
              </w:rPr>
              <w:t>）</w:t>
            </w:r>
            <w:r>
              <w:rPr>
                <w:rFonts w:ascii="新宋体" w:eastAsia="新宋体" w:hAnsi="新宋体" w:cs="新宋体"/>
                <w:color w:val="000000"/>
              </w:rPr>
              <w:t xml:space="preserve">  </w:t>
            </w:r>
            <w:r>
              <w:rPr>
                <w:rFonts w:ascii="新宋体" w:eastAsia="新宋体" w:hAnsi="新宋体" w:cs="新宋体" w:hint="eastAsia"/>
                <w:color w:val="000000"/>
              </w:rPr>
              <w:t>英语四级（</w:t>
            </w:r>
            <w:r>
              <w:rPr>
                <w:rFonts w:ascii="新宋体" w:eastAsia="新宋体" w:hAnsi="新宋体" w:cs="新宋体"/>
                <w:color w:val="000000"/>
              </w:rPr>
              <w:t xml:space="preserve">  </w:t>
            </w:r>
            <w:r>
              <w:rPr>
                <w:rFonts w:ascii="新宋体" w:eastAsia="新宋体" w:hAnsi="新宋体" w:cs="新宋体" w:hint="eastAsia"/>
                <w:color w:val="000000"/>
              </w:rPr>
              <w:t>）</w:t>
            </w:r>
            <w:r>
              <w:rPr>
                <w:rFonts w:ascii="新宋体" w:eastAsia="新宋体" w:hAnsi="新宋体" w:cs="新宋体"/>
                <w:color w:val="000000"/>
              </w:rPr>
              <w:t xml:space="preserve">  </w:t>
            </w:r>
          </w:p>
          <w:p w:rsidR="00EA71C9" w:rsidRDefault="00EA71C9" w:rsidP="0029577B">
            <w:pPr>
              <w:pStyle w:val="New"/>
              <w:rPr>
                <w:rFonts w:ascii="新宋体" w:eastAsia="新宋体" w:hAnsi="新宋体"/>
                <w:color w:val="000000"/>
              </w:rPr>
            </w:pPr>
            <w:r>
              <w:rPr>
                <w:rFonts w:ascii="新宋体" w:eastAsia="新宋体" w:hAnsi="新宋体" w:cs="新宋体" w:hint="eastAsia"/>
                <w:color w:val="000000"/>
              </w:rPr>
              <w:t>计算机一级（</w:t>
            </w:r>
            <w:r>
              <w:rPr>
                <w:rFonts w:ascii="新宋体" w:eastAsia="新宋体" w:hAnsi="新宋体" w:cs="新宋体"/>
                <w:color w:val="000000"/>
              </w:rPr>
              <w:t xml:space="preserve">  </w:t>
            </w:r>
            <w:r>
              <w:rPr>
                <w:rFonts w:ascii="新宋体" w:eastAsia="新宋体" w:hAnsi="新宋体" w:cs="新宋体" w:hint="eastAsia"/>
                <w:color w:val="000000"/>
              </w:rPr>
              <w:t>）二级（</w:t>
            </w:r>
            <w:r>
              <w:rPr>
                <w:rFonts w:ascii="新宋体" w:eastAsia="新宋体" w:hAnsi="新宋体" w:cs="新宋体"/>
                <w:color w:val="000000"/>
              </w:rPr>
              <w:t xml:space="preserve">  </w:t>
            </w:r>
            <w:r>
              <w:rPr>
                <w:rFonts w:ascii="新宋体" w:eastAsia="新宋体" w:hAnsi="新宋体" w:cs="新宋体" w:hint="eastAsia"/>
                <w:color w:val="000000"/>
              </w:rPr>
              <w:t>）（具备资格的在括号内打√）</w:t>
            </w:r>
          </w:p>
          <w:p w:rsidR="00EA71C9" w:rsidRDefault="00EA71C9" w:rsidP="0029577B">
            <w:pPr>
              <w:pStyle w:val="New"/>
              <w:rPr>
                <w:rFonts w:ascii="新宋体" w:eastAsia="新宋体" w:hAnsi="新宋体"/>
                <w:color w:val="000000"/>
              </w:rPr>
            </w:pPr>
            <w:r>
              <w:rPr>
                <w:rFonts w:ascii="新宋体" w:eastAsia="新宋体" w:hAnsi="新宋体" w:cs="新宋体" w:hint="eastAsia"/>
                <w:color w:val="000000"/>
              </w:rPr>
              <w:t>其他：</w:t>
            </w:r>
            <w:r>
              <w:rPr>
                <w:rFonts w:ascii="新宋体" w:eastAsia="新宋体" w:hAnsi="新宋体" w:cs="新宋体"/>
                <w:color w:val="000000"/>
                <w:u w:val="single"/>
              </w:rPr>
              <w:t xml:space="preserve">                  </w:t>
            </w:r>
          </w:p>
        </w:tc>
      </w:tr>
      <w:tr w:rsidR="00EA71C9">
        <w:trPr>
          <w:cantSplit/>
          <w:trHeight w:val="1149"/>
          <w:jc w:val="center"/>
        </w:trPr>
        <w:tc>
          <w:tcPr>
            <w:tcW w:w="1239" w:type="dxa"/>
          </w:tcPr>
          <w:p w:rsidR="00EA71C9" w:rsidRDefault="00EA71C9" w:rsidP="00AB3F11">
            <w:pPr>
              <w:pStyle w:val="New"/>
              <w:ind w:firstLineChars="150" w:firstLine="360"/>
              <w:rPr>
                <w:sz w:val="24"/>
                <w:szCs w:val="24"/>
              </w:rPr>
            </w:pPr>
          </w:p>
          <w:p w:rsidR="00EA71C9" w:rsidRDefault="00EA71C9" w:rsidP="00AB3F11">
            <w:pPr>
              <w:pStyle w:val="New"/>
              <w:ind w:firstLineChars="100" w:firstLine="240"/>
              <w:rPr>
                <w:sz w:val="24"/>
                <w:szCs w:val="24"/>
              </w:rPr>
            </w:pPr>
            <w:r>
              <w:rPr>
                <w:rFonts w:cs="宋体" w:hint="eastAsia"/>
                <w:sz w:val="24"/>
                <w:szCs w:val="24"/>
              </w:rPr>
              <w:t>学习</w:t>
            </w:r>
          </w:p>
          <w:p w:rsidR="00EA71C9" w:rsidRDefault="00EA71C9" w:rsidP="0099652E">
            <w:pPr>
              <w:pStyle w:val="New"/>
              <w:jc w:val="center"/>
              <w:rPr>
                <w:sz w:val="24"/>
                <w:szCs w:val="24"/>
              </w:rPr>
            </w:pPr>
            <w:r>
              <w:rPr>
                <w:rFonts w:cs="宋体" w:hint="eastAsia"/>
                <w:sz w:val="24"/>
                <w:szCs w:val="24"/>
              </w:rPr>
              <w:t>经历</w:t>
            </w:r>
          </w:p>
          <w:p w:rsidR="00EA71C9" w:rsidRDefault="00EA71C9" w:rsidP="0099652E">
            <w:pPr>
              <w:pStyle w:val="New"/>
              <w:jc w:val="center"/>
              <w:rPr>
                <w:sz w:val="24"/>
                <w:szCs w:val="24"/>
              </w:rPr>
            </w:pPr>
          </w:p>
          <w:p w:rsidR="00EA71C9" w:rsidRDefault="00EA71C9" w:rsidP="0099652E">
            <w:pPr>
              <w:pStyle w:val="New"/>
              <w:jc w:val="center"/>
              <w:rPr>
                <w:sz w:val="24"/>
                <w:szCs w:val="24"/>
              </w:rPr>
            </w:pPr>
          </w:p>
        </w:tc>
        <w:tc>
          <w:tcPr>
            <w:tcW w:w="8534" w:type="dxa"/>
            <w:gridSpan w:val="10"/>
          </w:tcPr>
          <w:p w:rsidR="00EA71C9" w:rsidRDefault="00EA71C9" w:rsidP="00AB3F11">
            <w:pPr>
              <w:pStyle w:val="New"/>
              <w:spacing w:line="300" w:lineRule="auto"/>
              <w:ind w:left="353" w:hangingChars="147" w:hanging="353"/>
              <w:rPr>
                <w:rFonts w:ascii="宋体"/>
                <w:color w:val="000000"/>
                <w:sz w:val="24"/>
                <w:szCs w:val="24"/>
              </w:rPr>
            </w:pPr>
          </w:p>
        </w:tc>
      </w:tr>
      <w:tr w:rsidR="00EA71C9">
        <w:trPr>
          <w:cantSplit/>
          <w:trHeight w:val="1970"/>
          <w:jc w:val="center"/>
        </w:trPr>
        <w:tc>
          <w:tcPr>
            <w:tcW w:w="1239" w:type="dxa"/>
          </w:tcPr>
          <w:p w:rsidR="00EA71C9" w:rsidRDefault="00EA71C9" w:rsidP="0029577B">
            <w:pPr>
              <w:pStyle w:val="New"/>
              <w:jc w:val="center"/>
              <w:rPr>
                <w:sz w:val="24"/>
                <w:szCs w:val="24"/>
              </w:rPr>
            </w:pPr>
            <w:r>
              <w:rPr>
                <w:sz w:val="24"/>
                <w:szCs w:val="24"/>
              </w:rPr>
              <w:t xml:space="preserve"> </w:t>
            </w:r>
          </w:p>
          <w:p w:rsidR="00EA71C9" w:rsidRDefault="00EA71C9" w:rsidP="0029577B">
            <w:pPr>
              <w:pStyle w:val="New"/>
              <w:jc w:val="center"/>
              <w:rPr>
                <w:sz w:val="24"/>
                <w:szCs w:val="24"/>
              </w:rPr>
            </w:pPr>
            <w:r>
              <w:rPr>
                <w:rFonts w:cs="宋体" w:hint="eastAsia"/>
                <w:sz w:val="24"/>
                <w:szCs w:val="24"/>
              </w:rPr>
              <w:t>校内或</w:t>
            </w:r>
          </w:p>
          <w:p w:rsidR="00EA71C9" w:rsidRDefault="00EA71C9" w:rsidP="0099652E">
            <w:pPr>
              <w:pStyle w:val="New"/>
              <w:jc w:val="center"/>
              <w:rPr>
                <w:sz w:val="24"/>
                <w:szCs w:val="24"/>
              </w:rPr>
            </w:pPr>
            <w:r>
              <w:rPr>
                <w:rFonts w:cs="宋体" w:hint="eastAsia"/>
                <w:sz w:val="24"/>
                <w:szCs w:val="24"/>
              </w:rPr>
              <w:t>社会实践</w:t>
            </w:r>
          </w:p>
          <w:p w:rsidR="00EA71C9" w:rsidRDefault="00EA71C9" w:rsidP="0029577B">
            <w:pPr>
              <w:pStyle w:val="New"/>
              <w:jc w:val="center"/>
              <w:rPr>
                <w:sz w:val="24"/>
                <w:szCs w:val="24"/>
              </w:rPr>
            </w:pPr>
            <w:r>
              <w:rPr>
                <w:rFonts w:cs="宋体" w:hint="eastAsia"/>
                <w:sz w:val="24"/>
                <w:szCs w:val="24"/>
              </w:rPr>
              <w:t>工作</w:t>
            </w:r>
          </w:p>
          <w:p w:rsidR="00EA71C9" w:rsidRDefault="00EA71C9" w:rsidP="0099652E">
            <w:pPr>
              <w:pStyle w:val="New"/>
              <w:jc w:val="center"/>
              <w:rPr>
                <w:sz w:val="24"/>
                <w:szCs w:val="24"/>
              </w:rPr>
            </w:pPr>
            <w:r>
              <w:rPr>
                <w:rFonts w:cs="宋体" w:hint="eastAsia"/>
                <w:sz w:val="24"/>
                <w:szCs w:val="24"/>
              </w:rPr>
              <w:t>经历</w:t>
            </w:r>
          </w:p>
          <w:p w:rsidR="00EA71C9" w:rsidRDefault="00EA71C9" w:rsidP="0099652E">
            <w:pPr>
              <w:pStyle w:val="New"/>
              <w:rPr>
                <w:sz w:val="24"/>
                <w:szCs w:val="24"/>
              </w:rPr>
            </w:pPr>
          </w:p>
        </w:tc>
        <w:tc>
          <w:tcPr>
            <w:tcW w:w="8534" w:type="dxa"/>
            <w:gridSpan w:val="10"/>
          </w:tcPr>
          <w:p w:rsidR="00EA71C9" w:rsidRDefault="00EA71C9" w:rsidP="00AB3F11">
            <w:pPr>
              <w:pStyle w:val="New"/>
              <w:spacing w:line="300" w:lineRule="auto"/>
              <w:ind w:left="353" w:hangingChars="147" w:hanging="353"/>
              <w:rPr>
                <w:rFonts w:ascii="宋体"/>
                <w:color w:val="000000"/>
                <w:sz w:val="24"/>
                <w:szCs w:val="24"/>
              </w:rPr>
            </w:pPr>
          </w:p>
          <w:p w:rsidR="00EA71C9" w:rsidRDefault="00EA71C9" w:rsidP="00AB3F11">
            <w:pPr>
              <w:pStyle w:val="New"/>
              <w:spacing w:line="300" w:lineRule="auto"/>
              <w:ind w:left="353" w:hangingChars="147" w:hanging="353"/>
              <w:rPr>
                <w:rFonts w:ascii="宋体"/>
                <w:color w:val="000000"/>
                <w:sz w:val="24"/>
                <w:szCs w:val="24"/>
              </w:rPr>
            </w:pPr>
          </w:p>
        </w:tc>
      </w:tr>
      <w:tr w:rsidR="00EA71C9">
        <w:trPr>
          <w:cantSplit/>
          <w:trHeight w:val="670"/>
          <w:jc w:val="center"/>
        </w:trPr>
        <w:tc>
          <w:tcPr>
            <w:tcW w:w="1239" w:type="dxa"/>
          </w:tcPr>
          <w:p w:rsidR="00EA71C9" w:rsidRDefault="00EA71C9" w:rsidP="00AB3F11">
            <w:pPr>
              <w:pStyle w:val="New"/>
              <w:ind w:firstLineChars="150" w:firstLine="360"/>
              <w:rPr>
                <w:sz w:val="24"/>
                <w:szCs w:val="24"/>
              </w:rPr>
            </w:pPr>
          </w:p>
          <w:p w:rsidR="00EA71C9" w:rsidRDefault="00EA71C9" w:rsidP="00AB3F11">
            <w:pPr>
              <w:pStyle w:val="New"/>
              <w:ind w:firstLineChars="100" w:firstLine="240"/>
              <w:rPr>
                <w:sz w:val="24"/>
                <w:szCs w:val="24"/>
              </w:rPr>
            </w:pPr>
            <w:r>
              <w:rPr>
                <w:rFonts w:cs="宋体" w:hint="eastAsia"/>
                <w:sz w:val="24"/>
                <w:szCs w:val="24"/>
              </w:rPr>
              <w:t>奖惩</w:t>
            </w:r>
          </w:p>
          <w:p w:rsidR="00EA71C9" w:rsidRDefault="00EA71C9" w:rsidP="0029577B">
            <w:pPr>
              <w:pStyle w:val="New"/>
              <w:jc w:val="center"/>
              <w:rPr>
                <w:sz w:val="24"/>
                <w:szCs w:val="24"/>
              </w:rPr>
            </w:pPr>
            <w:r>
              <w:rPr>
                <w:rFonts w:cs="宋体" w:hint="eastAsia"/>
                <w:sz w:val="24"/>
                <w:szCs w:val="24"/>
              </w:rPr>
              <w:t>情况</w:t>
            </w:r>
          </w:p>
          <w:p w:rsidR="00EA71C9" w:rsidRDefault="00EA71C9" w:rsidP="0099652E">
            <w:pPr>
              <w:pStyle w:val="New"/>
              <w:rPr>
                <w:sz w:val="24"/>
                <w:szCs w:val="24"/>
              </w:rPr>
            </w:pPr>
          </w:p>
        </w:tc>
        <w:tc>
          <w:tcPr>
            <w:tcW w:w="8534" w:type="dxa"/>
            <w:gridSpan w:val="10"/>
          </w:tcPr>
          <w:p w:rsidR="00EA71C9" w:rsidRDefault="00EA71C9" w:rsidP="00AB3F11">
            <w:pPr>
              <w:pStyle w:val="New"/>
              <w:tabs>
                <w:tab w:val="left" w:pos="6737"/>
              </w:tabs>
              <w:spacing w:line="300" w:lineRule="auto"/>
              <w:ind w:left="353" w:hangingChars="147" w:hanging="353"/>
              <w:rPr>
                <w:rFonts w:ascii="宋体"/>
                <w:sz w:val="24"/>
                <w:szCs w:val="24"/>
              </w:rPr>
            </w:pPr>
          </w:p>
          <w:p w:rsidR="00EA71C9" w:rsidRDefault="00EA71C9" w:rsidP="00AB3F11">
            <w:pPr>
              <w:pStyle w:val="New"/>
              <w:tabs>
                <w:tab w:val="left" w:pos="6737"/>
              </w:tabs>
              <w:spacing w:line="300" w:lineRule="auto"/>
              <w:ind w:left="353" w:hangingChars="147" w:hanging="353"/>
              <w:rPr>
                <w:rFonts w:ascii="宋体"/>
                <w:sz w:val="24"/>
                <w:szCs w:val="24"/>
              </w:rPr>
            </w:pPr>
          </w:p>
          <w:p w:rsidR="00EA71C9" w:rsidRDefault="00EA71C9" w:rsidP="00AB3F11">
            <w:pPr>
              <w:pStyle w:val="New"/>
              <w:tabs>
                <w:tab w:val="left" w:pos="6737"/>
              </w:tabs>
              <w:spacing w:line="300" w:lineRule="auto"/>
              <w:ind w:left="353" w:hangingChars="147" w:hanging="353"/>
              <w:rPr>
                <w:rFonts w:ascii="宋体"/>
                <w:sz w:val="24"/>
                <w:szCs w:val="24"/>
              </w:rPr>
            </w:pPr>
          </w:p>
        </w:tc>
      </w:tr>
      <w:tr w:rsidR="00EA71C9">
        <w:trPr>
          <w:cantSplit/>
          <w:trHeight w:val="342"/>
          <w:jc w:val="center"/>
        </w:trPr>
        <w:tc>
          <w:tcPr>
            <w:tcW w:w="1239" w:type="dxa"/>
            <w:vMerge w:val="restart"/>
          </w:tcPr>
          <w:p w:rsidR="00EA71C9" w:rsidRDefault="00EA71C9" w:rsidP="0029577B">
            <w:pPr>
              <w:pStyle w:val="New"/>
              <w:rPr>
                <w:rFonts w:ascii="宋体"/>
                <w:color w:val="000000"/>
                <w:sz w:val="24"/>
                <w:szCs w:val="24"/>
              </w:rPr>
            </w:pPr>
          </w:p>
          <w:p w:rsidR="00EA71C9" w:rsidRDefault="00EA71C9" w:rsidP="0029577B">
            <w:pPr>
              <w:pStyle w:val="New"/>
              <w:rPr>
                <w:sz w:val="24"/>
                <w:szCs w:val="24"/>
              </w:rPr>
            </w:pPr>
            <w:r>
              <w:rPr>
                <w:rFonts w:ascii="宋体" w:hAnsi="宋体" w:cs="宋体" w:hint="eastAsia"/>
                <w:color w:val="000000"/>
                <w:sz w:val="24"/>
                <w:szCs w:val="24"/>
              </w:rPr>
              <w:t>家庭成员及主要社会关系</w:t>
            </w:r>
          </w:p>
        </w:tc>
        <w:tc>
          <w:tcPr>
            <w:tcW w:w="1706" w:type="dxa"/>
            <w:vAlign w:val="center"/>
          </w:tcPr>
          <w:p w:rsidR="00EA71C9" w:rsidRDefault="00EA71C9" w:rsidP="0029577B">
            <w:pPr>
              <w:pStyle w:val="New"/>
              <w:adjustRightInd w:val="0"/>
              <w:spacing w:line="280" w:lineRule="exact"/>
              <w:jc w:val="center"/>
              <w:rPr>
                <w:rFonts w:ascii="宋体"/>
                <w:color w:val="000000"/>
                <w:sz w:val="24"/>
                <w:szCs w:val="24"/>
              </w:rPr>
            </w:pPr>
            <w:r>
              <w:rPr>
                <w:rFonts w:ascii="宋体" w:hAnsi="宋体" w:cs="宋体" w:hint="eastAsia"/>
                <w:color w:val="000000"/>
                <w:sz w:val="24"/>
                <w:szCs w:val="24"/>
              </w:rPr>
              <w:t>姓名</w:t>
            </w:r>
          </w:p>
        </w:tc>
        <w:tc>
          <w:tcPr>
            <w:tcW w:w="1707" w:type="dxa"/>
            <w:gridSpan w:val="4"/>
            <w:vAlign w:val="center"/>
          </w:tcPr>
          <w:p w:rsidR="00EA71C9" w:rsidRDefault="00EA71C9" w:rsidP="0029577B">
            <w:pPr>
              <w:pStyle w:val="New"/>
              <w:adjustRightInd w:val="0"/>
              <w:spacing w:line="280" w:lineRule="exact"/>
              <w:jc w:val="center"/>
              <w:rPr>
                <w:rFonts w:ascii="宋体"/>
                <w:color w:val="000000"/>
                <w:sz w:val="24"/>
                <w:szCs w:val="24"/>
              </w:rPr>
            </w:pPr>
            <w:r>
              <w:rPr>
                <w:rFonts w:ascii="宋体" w:hAnsi="宋体" w:cs="宋体" w:hint="eastAsia"/>
                <w:color w:val="000000"/>
                <w:sz w:val="24"/>
                <w:szCs w:val="24"/>
              </w:rPr>
              <w:t>称谓</w:t>
            </w:r>
          </w:p>
        </w:tc>
        <w:tc>
          <w:tcPr>
            <w:tcW w:w="3414" w:type="dxa"/>
            <w:gridSpan w:val="3"/>
            <w:vAlign w:val="center"/>
          </w:tcPr>
          <w:p w:rsidR="00EA71C9" w:rsidRDefault="00EA71C9" w:rsidP="0029577B">
            <w:pPr>
              <w:pStyle w:val="New"/>
              <w:adjustRightInd w:val="0"/>
              <w:spacing w:line="280" w:lineRule="exact"/>
              <w:jc w:val="center"/>
              <w:rPr>
                <w:rFonts w:ascii="宋体"/>
                <w:color w:val="000000"/>
                <w:sz w:val="24"/>
                <w:szCs w:val="24"/>
              </w:rPr>
            </w:pPr>
            <w:r>
              <w:rPr>
                <w:rFonts w:ascii="宋体" w:hAnsi="宋体" w:cs="宋体" w:hint="eastAsia"/>
                <w:color w:val="000000"/>
                <w:sz w:val="24"/>
                <w:szCs w:val="24"/>
              </w:rPr>
              <w:t>工作单位</w:t>
            </w:r>
          </w:p>
        </w:tc>
        <w:tc>
          <w:tcPr>
            <w:tcW w:w="1707" w:type="dxa"/>
            <w:gridSpan w:val="2"/>
            <w:vAlign w:val="center"/>
          </w:tcPr>
          <w:p w:rsidR="00EA71C9" w:rsidRDefault="00EA71C9" w:rsidP="0029577B">
            <w:pPr>
              <w:pStyle w:val="New"/>
              <w:adjustRightInd w:val="0"/>
              <w:spacing w:line="280" w:lineRule="exact"/>
              <w:jc w:val="center"/>
              <w:rPr>
                <w:rFonts w:ascii="宋体"/>
                <w:color w:val="000000"/>
                <w:sz w:val="24"/>
                <w:szCs w:val="24"/>
              </w:rPr>
            </w:pPr>
            <w:r>
              <w:rPr>
                <w:rFonts w:ascii="宋体" w:hAnsi="宋体" w:cs="宋体" w:hint="eastAsia"/>
                <w:color w:val="000000"/>
                <w:sz w:val="24"/>
                <w:szCs w:val="24"/>
              </w:rPr>
              <w:t>职务</w:t>
            </w:r>
          </w:p>
        </w:tc>
      </w:tr>
      <w:tr w:rsidR="00EA71C9">
        <w:trPr>
          <w:cantSplit/>
          <w:trHeight w:val="341"/>
          <w:jc w:val="center"/>
        </w:trPr>
        <w:tc>
          <w:tcPr>
            <w:tcW w:w="1239" w:type="dxa"/>
            <w:vMerge/>
          </w:tcPr>
          <w:p w:rsidR="00EA71C9" w:rsidRDefault="00EA71C9" w:rsidP="0029577B">
            <w:pPr>
              <w:pStyle w:val="New"/>
              <w:rPr>
                <w:rFonts w:ascii="宋体"/>
                <w:color w:val="000000"/>
                <w:sz w:val="24"/>
                <w:szCs w:val="24"/>
              </w:rPr>
            </w:pPr>
          </w:p>
        </w:tc>
        <w:tc>
          <w:tcPr>
            <w:tcW w:w="1706" w:type="dxa"/>
          </w:tcPr>
          <w:p w:rsidR="00EA71C9" w:rsidRDefault="00EA71C9" w:rsidP="00AB3F11">
            <w:pPr>
              <w:pStyle w:val="New"/>
              <w:tabs>
                <w:tab w:val="left" w:pos="6737"/>
              </w:tabs>
              <w:spacing w:line="300" w:lineRule="auto"/>
              <w:ind w:left="353" w:hangingChars="147" w:hanging="353"/>
              <w:rPr>
                <w:rFonts w:ascii="宋体"/>
                <w:sz w:val="24"/>
                <w:szCs w:val="24"/>
              </w:rPr>
            </w:pPr>
          </w:p>
        </w:tc>
        <w:tc>
          <w:tcPr>
            <w:tcW w:w="1707" w:type="dxa"/>
            <w:gridSpan w:val="4"/>
          </w:tcPr>
          <w:p w:rsidR="00EA71C9" w:rsidRDefault="00EA71C9" w:rsidP="00AB3F11">
            <w:pPr>
              <w:pStyle w:val="New"/>
              <w:tabs>
                <w:tab w:val="left" w:pos="6737"/>
              </w:tabs>
              <w:spacing w:line="300" w:lineRule="auto"/>
              <w:ind w:left="353" w:hangingChars="147" w:hanging="353"/>
              <w:rPr>
                <w:rFonts w:ascii="宋体"/>
                <w:sz w:val="24"/>
                <w:szCs w:val="24"/>
              </w:rPr>
            </w:pPr>
          </w:p>
        </w:tc>
        <w:tc>
          <w:tcPr>
            <w:tcW w:w="3414" w:type="dxa"/>
            <w:gridSpan w:val="3"/>
          </w:tcPr>
          <w:p w:rsidR="00EA71C9" w:rsidRDefault="00EA71C9" w:rsidP="00AB3F11">
            <w:pPr>
              <w:pStyle w:val="New"/>
              <w:tabs>
                <w:tab w:val="left" w:pos="6737"/>
              </w:tabs>
              <w:spacing w:line="300" w:lineRule="auto"/>
              <w:ind w:left="353" w:hangingChars="147" w:hanging="353"/>
              <w:rPr>
                <w:rFonts w:ascii="宋体"/>
                <w:sz w:val="24"/>
                <w:szCs w:val="24"/>
              </w:rPr>
            </w:pPr>
          </w:p>
        </w:tc>
        <w:tc>
          <w:tcPr>
            <w:tcW w:w="1707" w:type="dxa"/>
            <w:gridSpan w:val="2"/>
          </w:tcPr>
          <w:p w:rsidR="00EA71C9" w:rsidRDefault="00EA71C9" w:rsidP="00AB3F11">
            <w:pPr>
              <w:pStyle w:val="New"/>
              <w:tabs>
                <w:tab w:val="left" w:pos="6737"/>
              </w:tabs>
              <w:spacing w:line="300" w:lineRule="auto"/>
              <w:ind w:left="353" w:hangingChars="147" w:hanging="353"/>
              <w:rPr>
                <w:rFonts w:ascii="宋体"/>
                <w:sz w:val="24"/>
                <w:szCs w:val="24"/>
              </w:rPr>
            </w:pPr>
          </w:p>
        </w:tc>
      </w:tr>
      <w:tr w:rsidR="00EA71C9">
        <w:trPr>
          <w:cantSplit/>
          <w:trHeight w:val="341"/>
          <w:jc w:val="center"/>
        </w:trPr>
        <w:tc>
          <w:tcPr>
            <w:tcW w:w="1239" w:type="dxa"/>
            <w:vMerge/>
          </w:tcPr>
          <w:p w:rsidR="00EA71C9" w:rsidRDefault="00EA71C9" w:rsidP="0029577B">
            <w:pPr>
              <w:pStyle w:val="New"/>
              <w:rPr>
                <w:rFonts w:ascii="宋体"/>
                <w:color w:val="000000"/>
                <w:sz w:val="24"/>
                <w:szCs w:val="24"/>
              </w:rPr>
            </w:pPr>
          </w:p>
        </w:tc>
        <w:tc>
          <w:tcPr>
            <w:tcW w:w="1706" w:type="dxa"/>
          </w:tcPr>
          <w:p w:rsidR="00EA71C9" w:rsidRDefault="00EA71C9" w:rsidP="00AB3F11">
            <w:pPr>
              <w:pStyle w:val="New"/>
              <w:tabs>
                <w:tab w:val="left" w:pos="6737"/>
              </w:tabs>
              <w:spacing w:line="300" w:lineRule="auto"/>
              <w:ind w:left="353" w:hangingChars="147" w:hanging="353"/>
              <w:rPr>
                <w:rFonts w:ascii="宋体"/>
                <w:sz w:val="24"/>
                <w:szCs w:val="24"/>
              </w:rPr>
            </w:pPr>
          </w:p>
        </w:tc>
        <w:tc>
          <w:tcPr>
            <w:tcW w:w="1707" w:type="dxa"/>
            <w:gridSpan w:val="4"/>
          </w:tcPr>
          <w:p w:rsidR="00EA71C9" w:rsidRDefault="00EA71C9" w:rsidP="00AB3F11">
            <w:pPr>
              <w:pStyle w:val="New"/>
              <w:tabs>
                <w:tab w:val="left" w:pos="6737"/>
              </w:tabs>
              <w:spacing w:line="300" w:lineRule="auto"/>
              <w:ind w:left="353" w:hangingChars="147" w:hanging="353"/>
              <w:rPr>
                <w:rFonts w:ascii="宋体"/>
                <w:sz w:val="24"/>
                <w:szCs w:val="24"/>
              </w:rPr>
            </w:pPr>
          </w:p>
        </w:tc>
        <w:tc>
          <w:tcPr>
            <w:tcW w:w="3414" w:type="dxa"/>
            <w:gridSpan w:val="3"/>
          </w:tcPr>
          <w:p w:rsidR="00EA71C9" w:rsidRDefault="00EA71C9" w:rsidP="00AB3F11">
            <w:pPr>
              <w:pStyle w:val="New"/>
              <w:tabs>
                <w:tab w:val="left" w:pos="6737"/>
              </w:tabs>
              <w:spacing w:line="300" w:lineRule="auto"/>
              <w:ind w:left="353" w:hangingChars="147" w:hanging="353"/>
              <w:rPr>
                <w:rFonts w:ascii="宋体"/>
                <w:sz w:val="24"/>
                <w:szCs w:val="24"/>
              </w:rPr>
            </w:pPr>
          </w:p>
        </w:tc>
        <w:tc>
          <w:tcPr>
            <w:tcW w:w="1707" w:type="dxa"/>
            <w:gridSpan w:val="2"/>
          </w:tcPr>
          <w:p w:rsidR="00EA71C9" w:rsidRDefault="00EA71C9" w:rsidP="00AB3F11">
            <w:pPr>
              <w:pStyle w:val="New"/>
              <w:tabs>
                <w:tab w:val="left" w:pos="6737"/>
              </w:tabs>
              <w:spacing w:line="300" w:lineRule="auto"/>
              <w:ind w:left="353" w:hangingChars="147" w:hanging="353"/>
              <w:rPr>
                <w:rFonts w:ascii="宋体"/>
                <w:sz w:val="24"/>
                <w:szCs w:val="24"/>
              </w:rPr>
            </w:pPr>
          </w:p>
        </w:tc>
      </w:tr>
      <w:tr w:rsidR="00EA71C9">
        <w:trPr>
          <w:cantSplit/>
          <w:trHeight w:val="341"/>
          <w:jc w:val="center"/>
        </w:trPr>
        <w:tc>
          <w:tcPr>
            <w:tcW w:w="1239" w:type="dxa"/>
            <w:vMerge/>
          </w:tcPr>
          <w:p w:rsidR="00EA71C9" w:rsidRDefault="00EA71C9" w:rsidP="0029577B">
            <w:pPr>
              <w:pStyle w:val="New"/>
              <w:rPr>
                <w:rFonts w:ascii="宋体"/>
                <w:color w:val="000000"/>
                <w:sz w:val="24"/>
                <w:szCs w:val="24"/>
              </w:rPr>
            </w:pPr>
          </w:p>
        </w:tc>
        <w:tc>
          <w:tcPr>
            <w:tcW w:w="1706" w:type="dxa"/>
          </w:tcPr>
          <w:p w:rsidR="00EA71C9" w:rsidRDefault="00EA71C9" w:rsidP="00AB3F11">
            <w:pPr>
              <w:pStyle w:val="New"/>
              <w:tabs>
                <w:tab w:val="left" w:pos="6737"/>
              </w:tabs>
              <w:spacing w:line="300" w:lineRule="auto"/>
              <w:ind w:left="353" w:hangingChars="147" w:hanging="353"/>
              <w:rPr>
                <w:rFonts w:ascii="宋体"/>
                <w:sz w:val="24"/>
                <w:szCs w:val="24"/>
              </w:rPr>
            </w:pPr>
          </w:p>
        </w:tc>
        <w:tc>
          <w:tcPr>
            <w:tcW w:w="1707" w:type="dxa"/>
            <w:gridSpan w:val="4"/>
          </w:tcPr>
          <w:p w:rsidR="00EA71C9" w:rsidRDefault="00EA71C9" w:rsidP="00AB3F11">
            <w:pPr>
              <w:pStyle w:val="New"/>
              <w:tabs>
                <w:tab w:val="left" w:pos="6737"/>
              </w:tabs>
              <w:spacing w:line="300" w:lineRule="auto"/>
              <w:ind w:left="353" w:hangingChars="147" w:hanging="353"/>
              <w:rPr>
                <w:rFonts w:ascii="宋体"/>
                <w:sz w:val="24"/>
                <w:szCs w:val="24"/>
              </w:rPr>
            </w:pPr>
          </w:p>
        </w:tc>
        <w:tc>
          <w:tcPr>
            <w:tcW w:w="3414" w:type="dxa"/>
            <w:gridSpan w:val="3"/>
          </w:tcPr>
          <w:p w:rsidR="00EA71C9" w:rsidRDefault="00EA71C9" w:rsidP="00AB3F11">
            <w:pPr>
              <w:pStyle w:val="New"/>
              <w:tabs>
                <w:tab w:val="left" w:pos="6737"/>
              </w:tabs>
              <w:spacing w:line="300" w:lineRule="auto"/>
              <w:ind w:left="353" w:hangingChars="147" w:hanging="353"/>
              <w:rPr>
                <w:rFonts w:ascii="宋体"/>
                <w:sz w:val="24"/>
                <w:szCs w:val="24"/>
              </w:rPr>
            </w:pPr>
          </w:p>
        </w:tc>
        <w:tc>
          <w:tcPr>
            <w:tcW w:w="1707" w:type="dxa"/>
            <w:gridSpan w:val="2"/>
          </w:tcPr>
          <w:p w:rsidR="00EA71C9" w:rsidRDefault="00EA71C9" w:rsidP="00AB3F11">
            <w:pPr>
              <w:pStyle w:val="New"/>
              <w:tabs>
                <w:tab w:val="left" w:pos="6737"/>
              </w:tabs>
              <w:spacing w:line="300" w:lineRule="auto"/>
              <w:ind w:left="353" w:hangingChars="147" w:hanging="353"/>
              <w:rPr>
                <w:rFonts w:ascii="宋体"/>
                <w:sz w:val="24"/>
                <w:szCs w:val="24"/>
              </w:rPr>
            </w:pPr>
          </w:p>
        </w:tc>
      </w:tr>
    </w:tbl>
    <w:p w:rsidR="00EA71C9" w:rsidRDefault="00EA71C9" w:rsidP="002C3DE8">
      <w:pPr>
        <w:pStyle w:val="New"/>
        <w:rPr>
          <w:b/>
          <w:bCs/>
        </w:rPr>
      </w:pPr>
      <w:r>
        <w:rPr>
          <w:rFonts w:cs="宋体" w:hint="eastAsia"/>
          <w:b/>
          <w:bCs/>
        </w:rPr>
        <w:t>注：</w:t>
      </w:r>
    </w:p>
    <w:p w:rsidR="00EA71C9" w:rsidRDefault="00EA71C9" w:rsidP="002C3DE8">
      <w:pPr>
        <w:pStyle w:val="New"/>
        <w:rPr>
          <w:b/>
          <w:bCs/>
        </w:rPr>
      </w:pPr>
      <w:r>
        <w:rPr>
          <w:b/>
          <w:bCs/>
        </w:rPr>
        <w:t>1.</w:t>
      </w:r>
      <w:r>
        <w:rPr>
          <w:rFonts w:cs="宋体" w:hint="eastAsia"/>
          <w:b/>
          <w:bCs/>
        </w:rPr>
        <w:t>请报名</w:t>
      </w:r>
      <w:r w:rsidR="00AB3F11">
        <w:rPr>
          <w:rFonts w:cs="宋体" w:hint="eastAsia"/>
          <w:b/>
          <w:bCs/>
        </w:rPr>
        <w:t>人员</w:t>
      </w:r>
      <w:r>
        <w:rPr>
          <w:rFonts w:cs="宋体" w:hint="eastAsia"/>
          <w:b/>
          <w:bCs/>
        </w:rPr>
        <w:t>认真填写此表，家庭成员及主要社会关系包括父母、兄弟姐妹等直系亲属。</w:t>
      </w:r>
    </w:p>
    <w:p w:rsidR="00EA71C9" w:rsidRPr="00DE0B7D" w:rsidRDefault="00EA71C9" w:rsidP="00DE0B7D">
      <w:pPr>
        <w:pStyle w:val="New"/>
        <w:rPr>
          <w:b/>
          <w:bCs/>
        </w:rPr>
      </w:pPr>
      <w:r w:rsidRPr="00DE0B7D">
        <w:rPr>
          <w:b/>
          <w:bCs/>
        </w:rPr>
        <w:t>2.</w:t>
      </w:r>
      <w:r w:rsidRPr="00DE0B7D">
        <w:rPr>
          <w:rFonts w:cs="宋体" w:hint="eastAsia"/>
          <w:b/>
          <w:bCs/>
        </w:rPr>
        <w:t>如有其它材料（自荐信、成绩单、荣誉证书等），可与本表一并发送至邮箱</w:t>
      </w:r>
      <w:r w:rsidRPr="00DE0B7D">
        <w:rPr>
          <w:b/>
          <w:bCs/>
        </w:rPr>
        <w:t>2960709953@qq.com</w:t>
      </w:r>
      <w:r w:rsidRPr="00DE0B7D">
        <w:rPr>
          <w:rFonts w:cs="宋体" w:hint="eastAsia"/>
          <w:b/>
          <w:bCs/>
        </w:rPr>
        <w:t>。</w:t>
      </w:r>
    </w:p>
    <w:sectPr w:rsidR="00EA71C9" w:rsidRPr="00DE0B7D" w:rsidSect="0092349F">
      <w:headerReference w:type="default" r:id="rId9"/>
      <w:pgSz w:w="11906" w:h="16838"/>
      <w:pgMar w:top="1418" w:right="1418" w:bottom="1418" w:left="1701"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13E05" w:rsidRDefault="00313E05" w:rsidP="00EC46EC">
      <w:pPr>
        <w:rPr>
          <w:rFonts w:cs="Times New Roman"/>
        </w:rPr>
      </w:pPr>
      <w:r>
        <w:rPr>
          <w:rFonts w:cs="Times New Roman"/>
        </w:rPr>
        <w:separator/>
      </w:r>
    </w:p>
  </w:endnote>
  <w:endnote w:type="continuationSeparator" w:id="1">
    <w:p w:rsidR="00313E05" w:rsidRDefault="00313E05" w:rsidP="00EC46EC">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方正小标宋_GBK">
    <w:altName w:val="微软雅黑"/>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仿宋">
    <w:altName w:val="宋体"/>
    <w:panose1 w:val="00000000000000000000"/>
    <w:charset w:val="86"/>
    <w:family w:val="auto"/>
    <w:notTrueType/>
    <w:pitch w:val="default"/>
    <w:sig w:usb0="00000001" w:usb1="080E0000" w:usb2="00000010" w:usb3="00000000" w:csb0="00040000" w:csb1="00000000"/>
  </w:font>
  <w:font w:name="方正小标宋简体">
    <w:altName w:val="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080E0000" w:usb2="00000010"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13E05" w:rsidRDefault="00313E05" w:rsidP="00EC46EC">
      <w:pPr>
        <w:rPr>
          <w:rFonts w:cs="Times New Roman"/>
        </w:rPr>
      </w:pPr>
      <w:r>
        <w:rPr>
          <w:rFonts w:cs="Times New Roman"/>
        </w:rPr>
        <w:separator/>
      </w:r>
    </w:p>
  </w:footnote>
  <w:footnote w:type="continuationSeparator" w:id="1">
    <w:p w:rsidR="00313E05" w:rsidRDefault="00313E05" w:rsidP="00EC46EC">
      <w:pPr>
        <w:rPr>
          <w:rFonts w:cs="Times New Roman"/>
        </w:rPr>
      </w:pPr>
      <w:r>
        <w:rPr>
          <w:rFonts w:cs="Times New Roman"/>
        </w:rP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71C9" w:rsidRDefault="00EA71C9" w:rsidP="00A27748">
    <w:pPr>
      <w:pStyle w:val="a3"/>
      <w:pBdr>
        <w:bottom w:val="none" w:sz="0" w:space="0" w:color="auto"/>
      </w:pBdr>
      <w:rPr>
        <w:rFonts w:cs="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FE65450"/>
    <w:lvl w:ilvl="0">
      <w:start w:val="1"/>
      <w:numFmt w:val="decimal"/>
      <w:lvlText w:val="%1."/>
      <w:lvlJc w:val="left"/>
      <w:pPr>
        <w:tabs>
          <w:tab w:val="num" w:pos="2040"/>
        </w:tabs>
        <w:ind w:left="2040" w:hanging="360"/>
      </w:pPr>
      <w:rPr>
        <w:rFonts w:cs="Times New Roman"/>
      </w:rPr>
    </w:lvl>
  </w:abstractNum>
  <w:abstractNum w:abstractNumId="1">
    <w:nsid w:val="FFFFFF7D"/>
    <w:multiLevelType w:val="singleLevel"/>
    <w:tmpl w:val="0CDEE902"/>
    <w:lvl w:ilvl="0">
      <w:start w:val="1"/>
      <w:numFmt w:val="decimal"/>
      <w:lvlText w:val="%1."/>
      <w:lvlJc w:val="left"/>
      <w:pPr>
        <w:tabs>
          <w:tab w:val="num" w:pos="1620"/>
        </w:tabs>
        <w:ind w:left="1620" w:hanging="360"/>
      </w:pPr>
      <w:rPr>
        <w:rFonts w:cs="Times New Roman"/>
      </w:rPr>
    </w:lvl>
  </w:abstractNum>
  <w:abstractNum w:abstractNumId="2">
    <w:nsid w:val="FFFFFF7E"/>
    <w:multiLevelType w:val="singleLevel"/>
    <w:tmpl w:val="950ECC16"/>
    <w:lvl w:ilvl="0">
      <w:start w:val="1"/>
      <w:numFmt w:val="decimal"/>
      <w:lvlText w:val="%1."/>
      <w:lvlJc w:val="left"/>
      <w:pPr>
        <w:tabs>
          <w:tab w:val="num" w:pos="1200"/>
        </w:tabs>
        <w:ind w:left="1200" w:hanging="360"/>
      </w:pPr>
      <w:rPr>
        <w:rFonts w:cs="Times New Roman"/>
      </w:rPr>
    </w:lvl>
  </w:abstractNum>
  <w:abstractNum w:abstractNumId="3">
    <w:nsid w:val="FFFFFF7F"/>
    <w:multiLevelType w:val="singleLevel"/>
    <w:tmpl w:val="50A2CBA2"/>
    <w:lvl w:ilvl="0">
      <w:start w:val="1"/>
      <w:numFmt w:val="decimal"/>
      <w:lvlText w:val="%1."/>
      <w:lvlJc w:val="left"/>
      <w:pPr>
        <w:tabs>
          <w:tab w:val="num" w:pos="780"/>
        </w:tabs>
        <w:ind w:left="780" w:hanging="360"/>
      </w:pPr>
      <w:rPr>
        <w:rFonts w:cs="Times New Roman"/>
      </w:rPr>
    </w:lvl>
  </w:abstractNum>
  <w:abstractNum w:abstractNumId="4">
    <w:nsid w:val="FFFFFF80"/>
    <w:multiLevelType w:val="singleLevel"/>
    <w:tmpl w:val="D652C124"/>
    <w:lvl w:ilvl="0">
      <w:start w:val="1"/>
      <w:numFmt w:val="bullet"/>
      <w:lvlText w:val=""/>
      <w:lvlJc w:val="left"/>
      <w:pPr>
        <w:tabs>
          <w:tab w:val="num" w:pos="2040"/>
        </w:tabs>
        <w:ind w:left="2040" w:hanging="360"/>
      </w:pPr>
      <w:rPr>
        <w:rFonts w:ascii="Wingdings" w:hAnsi="Wingdings" w:hint="default"/>
      </w:rPr>
    </w:lvl>
  </w:abstractNum>
  <w:abstractNum w:abstractNumId="5">
    <w:nsid w:val="FFFFFF81"/>
    <w:multiLevelType w:val="singleLevel"/>
    <w:tmpl w:val="569291B2"/>
    <w:lvl w:ilvl="0">
      <w:start w:val="1"/>
      <w:numFmt w:val="bullet"/>
      <w:lvlText w:val=""/>
      <w:lvlJc w:val="left"/>
      <w:pPr>
        <w:tabs>
          <w:tab w:val="num" w:pos="1620"/>
        </w:tabs>
        <w:ind w:left="1620" w:hanging="360"/>
      </w:pPr>
      <w:rPr>
        <w:rFonts w:ascii="Wingdings" w:hAnsi="Wingdings" w:hint="default"/>
      </w:rPr>
    </w:lvl>
  </w:abstractNum>
  <w:abstractNum w:abstractNumId="6">
    <w:nsid w:val="FFFFFF82"/>
    <w:multiLevelType w:val="singleLevel"/>
    <w:tmpl w:val="3606100E"/>
    <w:lvl w:ilvl="0">
      <w:start w:val="1"/>
      <w:numFmt w:val="bullet"/>
      <w:lvlText w:val=""/>
      <w:lvlJc w:val="left"/>
      <w:pPr>
        <w:tabs>
          <w:tab w:val="num" w:pos="1200"/>
        </w:tabs>
        <w:ind w:left="1200" w:hanging="360"/>
      </w:pPr>
      <w:rPr>
        <w:rFonts w:ascii="Wingdings" w:hAnsi="Wingdings" w:hint="default"/>
      </w:rPr>
    </w:lvl>
  </w:abstractNum>
  <w:abstractNum w:abstractNumId="7">
    <w:nsid w:val="FFFFFF83"/>
    <w:multiLevelType w:val="singleLevel"/>
    <w:tmpl w:val="EED63A04"/>
    <w:lvl w:ilvl="0">
      <w:start w:val="1"/>
      <w:numFmt w:val="bullet"/>
      <w:lvlText w:val=""/>
      <w:lvlJc w:val="left"/>
      <w:pPr>
        <w:tabs>
          <w:tab w:val="num" w:pos="780"/>
        </w:tabs>
        <w:ind w:left="780" w:hanging="360"/>
      </w:pPr>
      <w:rPr>
        <w:rFonts w:ascii="Wingdings" w:hAnsi="Wingdings" w:hint="default"/>
      </w:rPr>
    </w:lvl>
  </w:abstractNum>
  <w:abstractNum w:abstractNumId="8">
    <w:nsid w:val="FFFFFF88"/>
    <w:multiLevelType w:val="singleLevel"/>
    <w:tmpl w:val="75002636"/>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4761138"/>
    <w:lvl w:ilvl="0">
      <w:start w:val="1"/>
      <w:numFmt w:val="bullet"/>
      <w:lvlText w:val=""/>
      <w:lvlJc w:val="left"/>
      <w:pPr>
        <w:tabs>
          <w:tab w:val="num" w:pos="360"/>
        </w:tabs>
        <w:ind w:left="360" w:hanging="360"/>
      </w:pPr>
      <w:rPr>
        <w:rFonts w:ascii="Wingdings" w:hAnsi="Wingding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64715"/>
    <w:rsid w:val="0003315A"/>
    <w:rsid w:val="00070BD9"/>
    <w:rsid w:val="000722DF"/>
    <w:rsid w:val="00092CE5"/>
    <w:rsid w:val="000A193D"/>
    <w:rsid w:val="000E72DC"/>
    <w:rsid w:val="00140FB4"/>
    <w:rsid w:val="001A5D96"/>
    <w:rsid w:val="001F26E8"/>
    <w:rsid w:val="0025557C"/>
    <w:rsid w:val="0028204D"/>
    <w:rsid w:val="0029577B"/>
    <w:rsid w:val="002A475D"/>
    <w:rsid w:val="002C3DE8"/>
    <w:rsid w:val="002D218C"/>
    <w:rsid w:val="002E1E26"/>
    <w:rsid w:val="002E1FA3"/>
    <w:rsid w:val="003125F8"/>
    <w:rsid w:val="00313E05"/>
    <w:rsid w:val="003242E5"/>
    <w:rsid w:val="00383944"/>
    <w:rsid w:val="003A799F"/>
    <w:rsid w:val="003F5580"/>
    <w:rsid w:val="004E208D"/>
    <w:rsid w:val="004F0FBB"/>
    <w:rsid w:val="004F5261"/>
    <w:rsid w:val="005251AD"/>
    <w:rsid w:val="00535D72"/>
    <w:rsid w:val="00572B4A"/>
    <w:rsid w:val="005B5916"/>
    <w:rsid w:val="005C1EB3"/>
    <w:rsid w:val="005C7B82"/>
    <w:rsid w:val="00617253"/>
    <w:rsid w:val="00640A61"/>
    <w:rsid w:val="00645DEF"/>
    <w:rsid w:val="00682993"/>
    <w:rsid w:val="006E2868"/>
    <w:rsid w:val="00737146"/>
    <w:rsid w:val="007374F8"/>
    <w:rsid w:val="007A2368"/>
    <w:rsid w:val="007C2F90"/>
    <w:rsid w:val="007D6D81"/>
    <w:rsid w:val="007F34C1"/>
    <w:rsid w:val="00803697"/>
    <w:rsid w:val="008214A5"/>
    <w:rsid w:val="00832F1E"/>
    <w:rsid w:val="00842EAD"/>
    <w:rsid w:val="00844935"/>
    <w:rsid w:val="00870D12"/>
    <w:rsid w:val="0088302C"/>
    <w:rsid w:val="008953AE"/>
    <w:rsid w:val="008B718B"/>
    <w:rsid w:val="008E45E7"/>
    <w:rsid w:val="008F64A5"/>
    <w:rsid w:val="00900375"/>
    <w:rsid w:val="0092349F"/>
    <w:rsid w:val="00944641"/>
    <w:rsid w:val="0095541F"/>
    <w:rsid w:val="0096031D"/>
    <w:rsid w:val="00964313"/>
    <w:rsid w:val="00964715"/>
    <w:rsid w:val="0099652E"/>
    <w:rsid w:val="009D627F"/>
    <w:rsid w:val="009E1774"/>
    <w:rsid w:val="00A05156"/>
    <w:rsid w:val="00A062F5"/>
    <w:rsid w:val="00A27748"/>
    <w:rsid w:val="00A471EA"/>
    <w:rsid w:val="00A57F91"/>
    <w:rsid w:val="00AB3F11"/>
    <w:rsid w:val="00B372DE"/>
    <w:rsid w:val="00B37DC9"/>
    <w:rsid w:val="00B445AC"/>
    <w:rsid w:val="00B7075A"/>
    <w:rsid w:val="00B810E5"/>
    <w:rsid w:val="00BD3C50"/>
    <w:rsid w:val="00BE6B64"/>
    <w:rsid w:val="00C75E3D"/>
    <w:rsid w:val="00C807DF"/>
    <w:rsid w:val="00D01C66"/>
    <w:rsid w:val="00D05F7C"/>
    <w:rsid w:val="00D205AA"/>
    <w:rsid w:val="00DA0ABC"/>
    <w:rsid w:val="00DE0B7D"/>
    <w:rsid w:val="00E60C20"/>
    <w:rsid w:val="00E858E5"/>
    <w:rsid w:val="00E92CFE"/>
    <w:rsid w:val="00EA71C9"/>
    <w:rsid w:val="00EB2D98"/>
    <w:rsid w:val="00EB62CD"/>
    <w:rsid w:val="00EC46EC"/>
    <w:rsid w:val="00EC5B99"/>
    <w:rsid w:val="00F07625"/>
    <w:rsid w:val="00F337E4"/>
    <w:rsid w:val="00F553F7"/>
    <w:rsid w:val="00F9180A"/>
    <w:rsid w:val="00FD6C9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2D98"/>
    <w:pPr>
      <w:widowControl w:val="0"/>
      <w:jc w:val="both"/>
    </w:pPr>
    <w:rPr>
      <w:rFonts w:cs="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EC46E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EC46EC"/>
    <w:rPr>
      <w:rFonts w:cs="Times New Roman"/>
      <w:sz w:val="18"/>
      <w:szCs w:val="18"/>
    </w:rPr>
  </w:style>
  <w:style w:type="paragraph" w:styleId="a4">
    <w:name w:val="footer"/>
    <w:basedOn w:val="a"/>
    <w:link w:val="Char0"/>
    <w:uiPriority w:val="99"/>
    <w:rsid w:val="00EC46EC"/>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EC46EC"/>
    <w:rPr>
      <w:rFonts w:cs="Times New Roman"/>
      <w:sz w:val="18"/>
      <w:szCs w:val="18"/>
    </w:rPr>
  </w:style>
  <w:style w:type="paragraph" w:styleId="a5">
    <w:name w:val="Normal (Web)"/>
    <w:basedOn w:val="a"/>
    <w:uiPriority w:val="99"/>
    <w:rsid w:val="00F9180A"/>
    <w:pPr>
      <w:widowControl/>
      <w:spacing w:before="100" w:beforeAutospacing="1" w:after="100" w:afterAutospacing="1"/>
      <w:jc w:val="left"/>
    </w:pPr>
    <w:rPr>
      <w:rFonts w:ascii="宋体" w:hAnsi="宋体" w:cs="宋体"/>
      <w:kern w:val="0"/>
      <w:sz w:val="24"/>
      <w:szCs w:val="24"/>
    </w:rPr>
  </w:style>
  <w:style w:type="character" w:styleId="a6">
    <w:name w:val="Strong"/>
    <w:basedOn w:val="a0"/>
    <w:uiPriority w:val="99"/>
    <w:qFormat/>
    <w:locked/>
    <w:rsid w:val="00F9180A"/>
    <w:rPr>
      <w:rFonts w:cs="Times New Roman"/>
      <w:b/>
      <w:bCs/>
    </w:rPr>
  </w:style>
  <w:style w:type="character" w:styleId="a7">
    <w:name w:val="Hyperlink"/>
    <w:basedOn w:val="a0"/>
    <w:uiPriority w:val="99"/>
    <w:rsid w:val="002C3DE8"/>
    <w:rPr>
      <w:rFonts w:cs="Times New Roman"/>
      <w:color w:val="0000FF"/>
      <w:u w:val="single"/>
    </w:rPr>
  </w:style>
  <w:style w:type="paragraph" w:customStyle="1" w:styleId="New">
    <w:name w:val="正文 New"/>
    <w:uiPriority w:val="99"/>
    <w:rsid w:val="002C3DE8"/>
    <w:pPr>
      <w:widowControl w:val="0"/>
      <w:jc w:val="both"/>
    </w:pPr>
    <w:rPr>
      <w:rFonts w:ascii="Times New Roman" w:hAnsi="Times New Roman"/>
      <w:kern w:val="2"/>
      <w:sz w:val="21"/>
      <w:szCs w:val="21"/>
    </w:rPr>
  </w:style>
</w:styles>
</file>

<file path=word/webSettings.xml><?xml version="1.0" encoding="utf-8"?>
<w:webSettings xmlns:r="http://schemas.openxmlformats.org/officeDocument/2006/relationships" xmlns:w="http://schemas.openxmlformats.org/wordprocessingml/2006/main">
  <w:divs>
    <w:div w:id="1481341936">
      <w:marLeft w:val="0"/>
      <w:marRight w:val="0"/>
      <w:marTop w:val="0"/>
      <w:marBottom w:val="0"/>
      <w:divBdr>
        <w:top w:val="none" w:sz="0" w:space="0" w:color="auto"/>
        <w:left w:val="none" w:sz="0" w:space="0" w:color="auto"/>
        <w:bottom w:val="none" w:sz="0" w:space="0" w:color="auto"/>
        <w:right w:val="none" w:sz="0" w:space="0" w:color="auto"/>
      </w:divBdr>
      <w:divsChild>
        <w:div w:id="1481341938">
          <w:marLeft w:val="0"/>
          <w:marRight w:val="0"/>
          <w:marTop w:val="0"/>
          <w:marBottom w:val="0"/>
          <w:divBdr>
            <w:top w:val="none" w:sz="0" w:space="0" w:color="auto"/>
            <w:left w:val="none" w:sz="0" w:space="0" w:color="auto"/>
            <w:bottom w:val="none" w:sz="0" w:space="0" w:color="auto"/>
            <w:right w:val="none" w:sz="0" w:space="0" w:color="auto"/>
          </w:divBdr>
          <w:divsChild>
            <w:div w:id="1481341937">
              <w:marLeft w:val="0"/>
              <w:marRight w:val="0"/>
              <w:marTop w:val="0"/>
              <w:marBottom w:val="0"/>
              <w:divBdr>
                <w:top w:val="none" w:sz="0" w:space="0" w:color="auto"/>
                <w:left w:val="none" w:sz="0" w:space="0" w:color="auto"/>
                <w:bottom w:val="none" w:sz="0" w:space="0" w:color="auto"/>
                <w:right w:val="none" w:sz="0" w:space="0" w:color="auto"/>
              </w:divBdr>
              <w:divsChild>
                <w:div w:id="1481341939">
                  <w:marLeft w:val="0"/>
                  <w:marRight w:val="0"/>
                  <w:marTop w:val="0"/>
                  <w:marBottom w:val="0"/>
                  <w:divBdr>
                    <w:top w:val="single" w:sz="6" w:space="8" w:color="DBDEE1"/>
                    <w:left w:val="single" w:sz="6" w:space="11" w:color="DBDEE1"/>
                    <w:bottom w:val="single" w:sz="6" w:space="8" w:color="DBDEE1"/>
                    <w:right w:val="single" w:sz="6" w:space="11" w:color="DBDEE1"/>
                  </w:divBdr>
                </w:div>
              </w:divsChild>
            </w:div>
          </w:divsChild>
        </w:div>
      </w:divsChild>
    </w:div>
    <w:div w:id="1481341940">
      <w:marLeft w:val="0"/>
      <w:marRight w:val="0"/>
      <w:marTop w:val="0"/>
      <w:marBottom w:val="0"/>
      <w:divBdr>
        <w:top w:val="none" w:sz="0" w:space="0" w:color="auto"/>
        <w:left w:val="none" w:sz="0" w:space="0" w:color="auto"/>
        <w:bottom w:val="none" w:sz="0" w:space="0" w:color="auto"/>
        <w:right w:val="none" w:sz="0" w:space="0" w:color="auto"/>
      </w:divBdr>
    </w:div>
    <w:div w:id="148134194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980549793@qq.com" TargetMode="External"/><Relationship Id="rId3" Type="http://schemas.openxmlformats.org/officeDocument/2006/relationships/settings" Target="settings.xml"/><Relationship Id="rId7" Type="http://schemas.openxmlformats.org/officeDocument/2006/relationships/hyperlink" Target="http://www.yuelu.gov.cn/tqw/"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4</Pages>
  <Words>263</Words>
  <Characters>1504</Characters>
  <Application>Microsoft Office Word</Application>
  <DocSecurity>0</DocSecurity>
  <Lines>12</Lines>
  <Paragraphs>3</Paragraphs>
  <ScaleCrop>false</ScaleCrop>
  <Company>Microsoft</Company>
  <LinksUpToDate>false</LinksUpToDate>
  <CharactersWithSpaces>1764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QKJ-QQ</dc:creator>
  <cp:keywords/>
  <dc:description/>
  <cp:lastModifiedBy>Administrator</cp:lastModifiedBy>
  <cp:revision>57</cp:revision>
  <cp:lastPrinted>2016-03-30T03:44:00Z</cp:lastPrinted>
  <dcterms:created xsi:type="dcterms:W3CDTF">2016-03-30T01:58:00Z</dcterms:created>
  <dcterms:modified xsi:type="dcterms:W3CDTF">2016-09-05T09:41:00Z</dcterms:modified>
</cp:coreProperties>
</file>