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湘潭市审计局2016年公开选调公务员报名登记表</w:t>
      </w:r>
    </w:p>
    <w:tbl>
      <w:tblPr>
        <w:tblStyle w:val="6"/>
        <w:tblW w:w="8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"/>
        <w:gridCol w:w="1086"/>
        <w:gridCol w:w="1088"/>
        <w:gridCol w:w="1268"/>
        <w:gridCol w:w="1267"/>
        <w:gridCol w:w="209"/>
        <w:gridCol w:w="720"/>
        <w:gridCol w:w="773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姓名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性别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   岁）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民族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籍贯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出生地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政治面貌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参加工作时间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健康状况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学历学位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全日制教  育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毕业院校及专业</w:t>
            </w:r>
          </w:p>
        </w:tc>
        <w:tc>
          <w:tcPr>
            <w:tcW w:w="44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教  育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44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3" w:hRule="atLeast"/>
          <w:jc w:val="center"/>
        </w:trPr>
        <w:tc>
          <w:tcPr>
            <w:tcW w:w="3007" w:type="dxa"/>
            <w:gridSpan w:val="4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现工作单位及职务（职级）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仿宋_GB2312"/>
                <w:spacing w:val="-10"/>
                <w:sz w:val="24"/>
              </w:rPr>
            </w:pPr>
            <w:r>
              <w:rPr>
                <w:rFonts w:hint="eastAsia" w:ascii="宋体" w:hAnsi="宋体" w:eastAsia="仿宋_GB2312"/>
                <w:spacing w:val="-10"/>
                <w:sz w:val="24"/>
              </w:rPr>
              <w:t>现使用编制性质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联系方式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固定电话/qq号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手 机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00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历年考核结果</w:t>
            </w:r>
          </w:p>
        </w:tc>
        <w:tc>
          <w:tcPr>
            <w:tcW w:w="5705" w:type="dxa"/>
            <w:gridSpan w:val="6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历</w:t>
            </w:r>
          </w:p>
        </w:tc>
        <w:tc>
          <w:tcPr>
            <w:tcW w:w="7892" w:type="dxa"/>
            <w:gridSpan w:val="9"/>
            <w:vAlign w:val="top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现单位意见</w:t>
            </w:r>
          </w:p>
        </w:tc>
        <w:tc>
          <w:tcPr>
            <w:tcW w:w="7892" w:type="dxa"/>
            <w:gridSpan w:val="9"/>
            <w:vAlign w:val="top"/>
          </w:tcPr>
          <w:p>
            <w:pPr>
              <w:ind w:firstLine="5280" w:firstLineChars="220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ind w:firstLine="5280" w:firstLineChars="220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2016年 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审查结论</w:t>
            </w:r>
          </w:p>
        </w:tc>
        <w:tc>
          <w:tcPr>
            <w:tcW w:w="7892" w:type="dxa"/>
            <w:gridSpan w:val="9"/>
            <w:vAlign w:val="top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         2016年    月   日（盖章）</w:t>
            </w:r>
          </w:p>
        </w:tc>
      </w:tr>
    </w:tbl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单位同意报考证明（样本）</w:t>
      </w:r>
    </w:p>
    <w:p>
      <w:pPr>
        <w:spacing w:line="60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</w:t>
      </w:r>
      <w:r>
        <w:rPr>
          <w:rFonts w:hAnsi="仿宋_GB2312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兹证明，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Ansi="仿宋_GB2312" w:eastAsia="仿宋_GB2312"/>
          <w:sz w:val="32"/>
          <w:szCs w:val="32"/>
        </w:rPr>
        <w:t>同志为我单位在编在岗工作人员。我单位</w:t>
      </w:r>
    </w:p>
    <w:p>
      <w:pPr>
        <w:spacing w:line="600" w:lineRule="exact"/>
        <w:rPr>
          <w:rFonts w:hint="eastAsia" w:hAns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hAnsi="仿宋_GB2312" w:eastAsia="仿宋_GB2312"/>
          <w:sz w:val="32"/>
          <w:szCs w:val="32"/>
        </w:rPr>
        <w:t>（填写名称）为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hAnsi="仿宋_GB2312" w:eastAsia="仿宋_GB2312"/>
          <w:sz w:val="32"/>
          <w:szCs w:val="32"/>
        </w:rPr>
        <w:t>（选项：党的机关、人大机关、政协机关、行政机关、审判机关、检察机关、民主党派和工商联机关、参照管理单位、其他事业单位），该同志在我单位使用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hAnsi="仿宋_GB2312" w:eastAsia="仿宋_GB2312"/>
          <w:sz w:val="32"/>
          <w:szCs w:val="32"/>
        </w:rPr>
        <w:t>（选项：行政、事业）编制，个人身份为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hAnsi="仿宋_GB2312" w:eastAsia="仿宋_GB2312"/>
          <w:sz w:val="32"/>
          <w:szCs w:val="32"/>
        </w:rPr>
        <w:t>（选项：公务员、参照管理工作人员、事业单位工作人员）。我单位同意其报考参加</w:t>
      </w:r>
      <w:r>
        <w:rPr>
          <w:rFonts w:hint="eastAsia" w:hAns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hAnsi="仿宋_GB2312" w:eastAsia="仿宋_GB2312"/>
          <w:sz w:val="32"/>
          <w:szCs w:val="32"/>
        </w:rPr>
        <w:t>（填写选调单位名称）公开选调考试。</w:t>
      </w:r>
    </w:p>
    <w:p>
      <w:pPr>
        <w:spacing w:line="600" w:lineRule="exact"/>
        <w:rPr>
          <w:rFonts w:hint="eastAsia" w:hAns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hAnsi="仿宋_GB2312" w:eastAsia="仿宋_GB2312"/>
          <w:sz w:val="32"/>
          <w:szCs w:val="32"/>
        </w:rPr>
      </w:pPr>
    </w:p>
    <w:p>
      <w:pPr>
        <w:spacing w:line="600" w:lineRule="exact"/>
        <w:ind w:firstLine="6560" w:firstLineChars="205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单位签章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ascii="仿宋_GB2312" w:hAnsi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日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600" w:lineRule="exact"/>
        <w:rPr>
          <w:rFonts w:hint="eastAsia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Ansi="仿宋_GB2312" w:eastAsia="仿宋_GB2312"/>
          <w:sz w:val="32"/>
          <w:szCs w:val="32"/>
        </w:rPr>
        <w:t>（此证明由考生所在单位的主管部门根据三定方案、个人档案及列编情况开具，证明考生所在单位性质、考生所使用的编制性质和身份性质，并同意其报考。乡镇机关人员此证明需由县市区公务员主管部门出具。）</w:t>
      </w:r>
    </w:p>
    <w:p>
      <w:pPr>
        <w:jc w:val="center"/>
        <w:rPr>
          <w:rFonts w:hint="eastAsia"/>
          <w:kern w:val="0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472C6"/>
    <w:rsid w:val="2F1472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2016-09-19T07:09:00Z</dcterms:created>
  <dc:creator>lx</dc:creator>
  <cp:lastModifiedBy>lx</cp:lastModifiedBy>
  <dcterms:modified xsi:type="dcterms:W3CDTF">2016-09-19T07:09:54Z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