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4E" w:rsidRPr="00064FD8" w:rsidRDefault="0010034E" w:rsidP="0010034E">
      <w:pPr>
        <w:spacing w:line="400" w:lineRule="exact"/>
        <w:rPr>
          <w:rFonts w:ascii="仿宋_GB2312" w:eastAsia="仿宋_GB2312"/>
          <w:color w:val="000000"/>
          <w:sz w:val="32"/>
          <w:szCs w:val="32"/>
        </w:rPr>
      </w:pPr>
      <w:r w:rsidRPr="00064FD8">
        <w:rPr>
          <w:rFonts w:ascii="仿宋_GB2312" w:eastAsia="仿宋_GB2312" w:hint="eastAsia"/>
          <w:color w:val="000000"/>
          <w:sz w:val="32"/>
          <w:szCs w:val="32"/>
        </w:rPr>
        <w:t>附件1：</w:t>
      </w:r>
    </w:p>
    <w:p w:rsidR="0010034E" w:rsidRPr="00064FD8" w:rsidRDefault="0010034E" w:rsidP="0010034E">
      <w:pPr>
        <w:spacing w:line="240" w:lineRule="exact"/>
        <w:rPr>
          <w:rFonts w:ascii="仿宋_GB2312" w:eastAsia="仿宋_GB2312"/>
          <w:color w:val="000000"/>
          <w:sz w:val="32"/>
          <w:szCs w:val="32"/>
        </w:rPr>
      </w:pPr>
    </w:p>
    <w:p w:rsidR="0010034E" w:rsidRPr="00064FD8" w:rsidRDefault="0010034E" w:rsidP="0010034E">
      <w:pPr>
        <w:spacing w:line="600" w:lineRule="exact"/>
        <w:jc w:val="center"/>
        <w:rPr>
          <w:rFonts w:ascii="仿宋_GB2312" w:eastAsia="仿宋_GB2312" w:hAnsi="方正小标宋简体"/>
          <w:color w:val="000000"/>
          <w:sz w:val="44"/>
          <w:szCs w:val="44"/>
        </w:rPr>
      </w:pPr>
      <w:r w:rsidRPr="00064FD8">
        <w:rPr>
          <w:rFonts w:ascii="仿宋_GB2312" w:eastAsia="仿宋_GB2312" w:hAnsi="方正小标宋简体" w:hint="eastAsia"/>
          <w:color w:val="000000"/>
          <w:sz w:val="44"/>
          <w:szCs w:val="44"/>
        </w:rPr>
        <w:t>资阳市雁江区2016年选拔硕士研究生和免费师范生计划表</w:t>
      </w:r>
    </w:p>
    <w:p w:rsidR="0010034E" w:rsidRPr="00064FD8" w:rsidRDefault="0010034E" w:rsidP="0010034E">
      <w:pPr>
        <w:spacing w:line="240" w:lineRule="exact"/>
        <w:rPr>
          <w:rFonts w:ascii="仿宋_GB2312" w:eastAsia="仿宋_GB2312"/>
          <w:color w:val="000000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2535"/>
        <w:gridCol w:w="1260"/>
        <w:gridCol w:w="818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 w:rsidR="0010034E" w:rsidRPr="00064FD8" w:rsidTr="00AE5B2E">
        <w:trPr>
          <w:trHeight w:val="293"/>
        </w:trPr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聘用学校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层次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合计</w:t>
            </w:r>
          </w:p>
        </w:tc>
        <w:tc>
          <w:tcPr>
            <w:tcW w:w="910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34E" w:rsidRPr="00064FD8" w:rsidRDefault="0010034E" w:rsidP="0010034E">
            <w:pPr>
              <w:ind w:firstLineChars="1652" w:firstLine="3634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cs="宋体" w:hint="eastAsia"/>
                <w:b/>
                <w:bCs/>
                <w:color w:val="000000"/>
                <w:szCs w:val="21"/>
              </w:rPr>
              <w:t>学  科</w:t>
            </w:r>
          </w:p>
        </w:tc>
      </w:tr>
      <w:tr w:rsidR="0010034E" w:rsidRPr="00064FD8" w:rsidTr="005B01DB">
        <w:trPr>
          <w:trHeight w:val="385"/>
        </w:trPr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政治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语文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数学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英语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物理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化学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生物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地理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历史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音乐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美术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b/>
                <w:bCs/>
                <w:color w:val="000000"/>
                <w:szCs w:val="21"/>
              </w:rPr>
              <w:t>体育</w:t>
            </w:r>
          </w:p>
        </w:tc>
      </w:tr>
      <w:tr w:rsidR="0010034E" w:rsidRPr="00064FD8" w:rsidTr="005B01DB">
        <w:trPr>
          <w:trHeight w:val="36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资阳中学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高中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外实校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高中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雁江一中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高中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伍隍中学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高中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雁江二中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雁江六中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三贤九义校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432"/>
        </w:trPr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航向九义校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1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宋体" w:cs="宋体"/>
                <w:sz w:val="24"/>
              </w:rPr>
            </w:pPr>
            <w:r w:rsidRPr="00064FD8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宋体" w:cs="宋体"/>
                <w:sz w:val="24"/>
              </w:rPr>
            </w:pPr>
            <w:r w:rsidRPr="00064FD8">
              <w:rPr>
                <w:rFonts w:ascii="仿宋_GB2312" w:eastAsia="仿宋_GB2312" w:hint="eastAsia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39"/>
        </w:trPr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70"/>
        </w:trPr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马鞍九义校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初中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70"/>
        </w:trPr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1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雁江一小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新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Ansi="新宋体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雁江二小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lastRenderedPageBreak/>
              <w:t>雁江三小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雁江五小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雁江七小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</w:tr>
      <w:tr w:rsidR="0010034E" w:rsidRPr="00064FD8" w:rsidTr="00AE5B2E">
        <w:trPr>
          <w:trHeight w:val="355"/>
        </w:trPr>
        <w:tc>
          <w:tcPr>
            <w:tcW w:w="2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雁江八小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小学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</w:tr>
      <w:tr w:rsidR="0010034E" w:rsidRPr="00064FD8" w:rsidTr="00AE5B2E">
        <w:trPr>
          <w:trHeight w:val="293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 w:hAnsi="宋体" w:cs="宋体"/>
                <w:b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color w:val="000000"/>
                <w:szCs w:val="21"/>
              </w:rPr>
              <w:t>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34E" w:rsidRPr="00064FD8" w:rsidRDefault="0010034E" w:rsidP="00AE5B2E">
            <w:pPr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064FD8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8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5B01DB">
      <w:pgSz w:w="16838" w:h="11906" w:orient="landscape"/>
      <w:pgMar w:top="238" w:right="289" w:bottom="24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8F1" w:rsidRDefault="009858F1" w:rsidP="0010034E">
      <w:pPr>
        <w:spacing w:after="0"/>
      </w:pPr>
      <w:r>
        <w:separator/>
      </w:r>
    </w:p>
  </w:endnote>
  <w:endnote w:type="continuationSeparator" w:id="0">
    <w:p w:rsidR="009858F1" w:rsidRDefault="009858F1" w:rsidP="001003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8F1" w:rsidRDefault="009858F1" w:rsidP="0010034E">
      <w:pPr>
        <w:spacing w:after="0"/>
      </w:pPr>
      <w:r>
        <w:separator/>
      </w:r>
    </w:p>
  </w:footnote>
  <w:footnote w:type="continuationSeparator" w:id="0">
    <w:p w:rsidR="009858F1" w:rsidRDefault="009858F1" w:rsidP="001003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034E"/>
    <w:rsid w:val="00323B43"/>
    <w:rsid w:val="003D37D8"/>
    <w:rsid w:val="003E77E6"/>
    <w:rsid w:val="00426133"/>
    <w:rsid w:val="004358AB"/>
    <w:rsid w:val="005B01DB"/>
    <w:rsid w:val="006F373C"/>
    <w:rsid w:val="008B7726"/>
    <w:rsid w:val="009858F1"/>
    <w:rsid w:val="00D31D50"/>
    <w:rsid w:val="00EE1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03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03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03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034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2016-10-15T04:05:00Z</dcterms:modified>
</cp:coreProperties>
</file>