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E1D" w:rsidRPr="00E97032" w:rsidRDefault="00206E1D" w:rsidP="00E97032">
      <w:pPr>
        <w:jc w:val="center"/>
        <w:rPr>
          <w:rFonts w:ascii="方正大标宋简体" w:eastAsia="方正大标宋简体" w:hAnsi="黑体" w:cs="宋体"/>
          <w:w w:val="90"/>
          <w:sz w:val="44"/>
          <w:szCs w:val="44"/>
        </w:rPr>
      </w:pPr>
      <w:r>
        <w:rPr>
          <w:rFonts w:ascii="方正大标宋简体" w:eastAsia="方正大标宋简体" w:hAnsi="黑体" w:cs="宋体"/>
          <w:w w:val="90"/>
          <w:sz w:val="44"/>
          <w:szCs w:val="44"/>
        </w:rPr>
        <w:t>2017</w:t>
      </w:r>
      <w:r>
        <w:rPr>
          <w:rFonts w:ascii="方正大标宋简体" w:eastAsia="方正大标宋简体" w:hAnsi="黑体" w:cs="宋体" w:hint="eastAsia"/>
          <w:w w:val="90"/>
          <w:sz w:val="44"/>
          <w:szCs w:val="44"/>
        </w:rPr>
        <w:t>年和县</w:t>
      </w:r>
      <w:r>
        <w:rPr>
          <w:rFonts w:ascii="方正大标宋简体" w:eastAsia="方正大标宋简体" w:hAnsi="黑体" w:cs="宋体" w:hint="eastAsia"/>
          <w:w w:val="90"/>
          <w:sz w:val="44"/>
          <w:szCs w:val="44"/>
          <w:u w:val="single"/>
        </w:rPr>
        <w:t>腰埠</w:t>
      </w:r>
      <w:r>
        <w:rPr>
          <w:rFonts w:ascii="方正大标宋简体" w:eastAsia="方正大标宋简体" w:hAnsi="黑体" w:cs="宋体" w:hint="eastAsia"/>
          <w:w w:val="90"/>
          <w:sz w:val="44"/>
          <w:szCs w:val="44"/>
        </w:rPr>
        <w:t>学区幼儿园招聘幼儿教师公告</w:t>
      </w:r>
    </w:p>
    <w:p w:rsidR="00206E1D" w:rsidRPr="003D16A3" w:rsidRDefault="00206E1D" w:rsidP="00FB2D56">
      <w:pPr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为推进本学区幼儿教育事业发展，经研究，本学区采取政府购买服务岗位形式面向社会公开招聘幼儿教师，现将有关事项公告如下：</w:t>
      </w:r>
    </w:p>
    <w:p w:rsidR="00206E1D" w:rsidRPr="00E97032" w:rsidRDefault="00206E1D" w:rsidP="00FB2D56">
      <w:pPr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b/>
          <w:color w:val="000000"/>
          <w:sz w:val="28"/>
          <w:szCs w:val="28"/>
        </w:rPr>
      </w:pPr>
      <w:r w:rsidRPr="00E97032">
        <w:rPr>
          <w:rFonts w:ascii="方正仿宋简体" w:eastAsia="方正仿宋简体" w:hint="eastAsia"/>
          <w:b/>
          <w:color w:val="000000"/>
          <w:sz w:val="28"/>
          <w:szCs w:val="28"/>
        </w:rPr>
        <w:t>一、招聘计划</w:t>
      </w:r>
    </w:p>
    <w:p w:rsidR="00206E1D" w:rsidRDefault="00206E1D" w:rsidP="00FB2D56">
      <w:pPr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本学区幼儿园</w:t>
      </w:r>
      <w:r>
        <w:rPr>
          <w:rFonts w:ascii="方正仿宋简体" w:eastAsia="方正仿宋简体"/>
          <w:color w:val="000000"/>
          <w:sz w:val="28"/>
          <w:szCs w:val="28"/>
        </w:rPr>
        <w:t>2017</w:t>
      </w:r>
      <w:r>
        <w:rPr>
          <w:rFonts w:ascii="方正仿宋简体" w:eastAsia="方正仿宋简体" w:hint="eastAsia"/>
          <w:color w:val="000000"/>
          <w:sz w:val="28"/>
          <w:szCs w:val="28"/>
        </w:rPr>
        <w:t>年计划招聘教师</w:t>
      </w:r>
      <w:r>
        <w:rPr>
          <w:rFonts w:ascii="方正仿宋简体" w:eastAsia="方正仿宋简体"/>
          <w:color w:val="000000"/>
          <w:sz w:val="28"/>
          <w:szCs w:val="28"/>
        </w:rPr>
        <w:t>4</w:t>
      </w:r>
      <w:r>
        <w:rPr>
          <w:rFonts w:ascii="方正仿宋简体" w:eastAsia="方正仿宋简体" w:hint="eastAsia"/>
          <w:color w:val="000000"/>
          <w:sz w:val="28"/>
          <w:szCs w:val="28"/>
        </w:rPr>
        <w:t>名，具体招聘单位、招聘人数见下表。</w:t>
      </w:r>
    </w:p>
    <w:tbl>
      <w:tblPr>
        <w:tblW w:w="8895" w:type="dxa"/>
        <w:jc w:val="center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4"/>
        <w:gridCol w:w="2827"/>
        <w:gridCol w:w="1996"/>
        <w:gridCol w:w="2828"/>
      </w:tblGrid>
      <w:tr w:rsidR="00206E1D" w:rsidRPr="00D05C14" w:rsidTr="00627382">
        <w:trPr>
          <w:jc w:val="center"/>
        </w:trPr>
        <w:tc>
          <w:tcPr>
            <w:tcW w:w="1244" w:type="dxa"/>
            <w:vMerge w:val="restart"/>
            <w:vAlign w:val="center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/>
                <w:color w:val="000000"/>
                <w:sz w:val="28"/>
                <w:szCs w:val="28"/>
              </w:rPr>
              <w:t xml:space="preserve"> </w:t>
            </w: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腰埠</w:t>
            </w:r>
            <w:r w:rsidRPr="00D05C14">
              <w:rPr>
                <w:rFonts w:ascii="方正仿宋简体" w:eastAsia="方正仿宋简体"/>
                <w:color w:val="000000"/>
                <w:sz w:val="28"/>
                <w:szCs w:val="28"/>
              </w:rPr>
              <w:t xml:space="preserve"> </w:t>
            </w:r>
          </w:p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学区</w:t>
            </w:r>
          </w:p>
        </w:tc>
        <w:tc>
          <w:tcPr>
            <w:tcW w:w="2828" w:type="dxa"/>
            <w:vAlign w:val="center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幼儿园</w:t>
            </w:r>
          </w:p>
        </w:tc>
        <w:tc>
          <w:tcPr>
            <w:tcW w:w="1996" w:type="dxa"/>
            <w:vAlign w:val="center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招聘岗位数</w:t>
            </w:r>
          </w:p>
        </w:tc>
        <w:tc>
          <w:tcPr>
            <w:tcW w:w="2829" w:type="dxa"/>
            <w:vAlign w:val="center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备注</w:t>
            </w:r>
          </w:p>
        </w:tc>
      </w:tr>
      <w:tr w:rsidR="00206E1D" w:rsidRPr="00D05C14" w:rsidTr="00627382">
        <w:trPr>
          <w:jc w:val="center"/>
        </w:trPr>
        <w:tc>
          <w:tcPr>
            <w:tcW w:w="1244" w:type="dxa"/>
            <w:vMerge/>
            <w:vAlign w:val="center"/>
          </w:tcPr>
          <w:p w:rsidR="00206E1D" w:rsidRPr="00D05C14" w:rsidRDefault="00206E1D" w:rsidP="00206E1D">
            <w:pPr>
              <w:spacing w:line="340" w:lineRule="exact"/>
              <w:ind w:leftChars="-100" w:left="31680" w:rightChars="-200" w:right="31680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娘娘庙中心幼儿园</w:t>
            </w:r>
          </w:p>
        </w:tc>
        <w:tc>
          <w:tcPr>
            <w:tcW w:w="1996" w:type="dxa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/>
                <w:color w:val="000000"/>
                <w:sz w:val="28"/>
                <w:szCs w:val="28"/>
              </w:rPr>
              <w:t>3</w:t>
            </w:r>
          </w:p>
        </w:tc>
        <w:tc>
          <w:tcPr>
            <w:tcW w:w="2829" w:type="dxa"/>
            <w:vAlign w:val="center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独立园</w:t>
            </w:r>
          </w:p>
        </w:tc>
      </w:tr>
      <w:tr w:rsidR="00206E1D" w:rsidRPr="00D05C14" w:rsidTr="00627382">
        <w:trPr>
          <w:jc w:val="center"/>
        </w:trPr>
        <w:tc>
          <w:tcPr>
            <w:tcW w:w="1244" w:type="dxa"/>
            <w:vMerge/>
            <w:vAlign w:val="center"/>
          </w:tcPr>
          <w:p w:rsidR="00206E1D" w:rsidRPr="00D05C14" w:rsidRDefault="00206E1D" w:rsidP="00206E1D">
            <w:pPr>
              <w:spacing w:line="340" w:lineRule="exact"/>
              <w:ind w:leftChars="-100" w:left="31680" w:rightChars="-200" w:right="31680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</w:p>
        </w:tc>
        <w:tc>
          <w:tcPr>
            <w:tcW w:w="2828" w:type="dxa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大范小学幼儿园</w:t>
            </w:r>
          </w:p>
        </w:tc>
        <w:tc>
          <w:tcPr>
            <w:tcW w:w="1996" w:type="dxa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29" w:type="dxa"/>
            <w:vAlign w:val="center"/>
          </w:tcPr>
          <w:p w:rsidR="00206E1D" w:rsidRPr="00D05C14" w:rsidRDefault="00206E1D" w:rsidP="00206E1D">
            <w:pPr>
              <w:widowControl w:val="0"/>
              <w:spacing w:line="340" w:lineRule="exact"/>
              <w:ind w:leftChars="-100" w:left="31680" w:rightChars="-200" w:right="31680"/>
              <w:jc w:val="center"/>
              <w:rPr>
                <w:rFonts w:ascii="方正仿宋简体" w:eastAsia="方正仿宋简体"/>
                <w:color w:val="000000"/>
                <w:sz w:val="28"/>
                <w:szCs w:val="28"/>
              </w:rPr>
            </w:pPr>
            <w:r w:rsidRPr="00D05C14">
              <w:rPr>
                <w:rFonts w:ascii="方正仿宋简体" w:eastAsia="方正仿宋简体" w:hint="eastAsia"/>
                <w:color w:val="000000"/>
                <w:sz w:val="28"/>
                <w:szCs w:val="28"/>
              </w:rPr>
              <w:t>附属园</w:t>
            </w:r>
          </w:p>
        </w:tc>
      </w:tr>
    </w:tbl>
    <w:p w:rsidR="00206E1D" w:rsidRPr="00E97032" w:rsidRDefault="00206E1D" w:rsidP="00206E1D">
      <w:pPr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b/>
          <w:color w:val="000000"/>
          <w:sz w:val="28"/>
          <w:szCs w:val="28"/>
        </w:rPr>
      </w:pPr>
      <w:r w:rsidRPr="00E97032">
        <w:rPr>
          <w:rFonts w:ascii="方正仿宋简体" w:eastAsia="方正仿宋简体" w:hint="eastAsia"/>
          <w:b/>
          <w:color w:val="000000"/>
          <w:sz w:val="28"/>
          <w:szCs w:val="28"/>
        </w:rPr>
        <w:t>二、招聘条件</w:t>
      </w:r>
    </w:p>
    <w:p w:rsidR="00206E1D" w:rsidRPr="003D16A3" w:rsidRDefault="00206E1D" w:rsidP="00FB2D56">
      <w:pPr>
        <w:autoSpaceDE w:val="0"/>
        <w:autoSpaceDN w:val="0"/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1.</w:t>
      </w:r>
      <w:r>
        <w:rPr>
          <w:rFonts w:ascii="方正仿宋简体" w:eastAsia="方正仿宋简体" w:hint="eastAsia"/>
          <w:color w:val="000000"/>
          <w:sz w:val="28"/>
          <w:szCs w:val="28"/>
        </w:rPr>
        <w:t>具有中华人民共和国国籍，拥护党的路线、方针、政策，遵守宪法和法律，具有良好的敬业精神和职业道德。</w:t>
      </w:r>
    </w:p>
    <w:p w:rsidR="00206E1D" w:rsidRDefault="00206E1D" w:rsidP="00FB2D56">
      <w:pPr>
        <w:autoSpaceDE w:val="0"/>
        <w:autoSpaceDN w:val="0"/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2.</w:t>
      </w:r>
      <w:r>
        <w:rPr>
          <w:rFonts w:ascii="方正仿宋简体" w:eastAsia="方正仿宋简体" w:hint="eastAsia"/>
          <w:color w:val="000000"/>
          <w:sz w:val="28"/>
          <w:szCs w:val="28"/>
        </w:rPr>
        <w:t>师范类专业。</w:t>
      </w:r>
    </w:p>
    <w:p w:rsidR="00206E1D" w:rsidRDefault="00206E1D" w:rsidP="00FB2D56">
      <w:pPr>
        <w:autoSpaceDE w:val="0"/>
        <w:autoSpaceDN w:val="0"/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3.</w:t>
      </w:r>
      <w:r>
        <w:rPr>
          <w:rFonts w:ascii="方正仿宋简体" w:eastAsia="方正仿宋简体" w:hint="eastAsia"/>
          <w:color w:val="000000"/>
          <w:sz w:val="28"/>
          <w:szCs w:val="28"/>
        </w:rPr>
        <w:t>具有中专及以上学历。</w:t>
      </w:r>
    </w:p>
    <w:p w:rsidR="00206E1D" w:rsidRDefault="00206E1D" w:rsidP="00FB2D56">
      <w:pPr>
        <w:autoSpaceDE w:val="0"/>
        <w:autoSpaceDN w:val="0"/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4.</w:t>
      </w:r>
      <w:r>
        <w:rPr>
          <w:rFonts w:ascii="方正仿宋简体" w:eastAsia="方正仿宋简体" w:hint="eastAsia"/>
          <w:color w:val="000000"/>
          <w:sz w:val="28"/>
          <w:szCs w:val="28"/>
        </w:rPr>
        <w:t>具有幼儿园及以上教师资格证。</w:t>
      </w:r>
    </w:p>
    <w:p w:rsidR="00206E1D" w:rsidRDefault="00206E1D" w:rsidP="00FB2D56">
      <w:pPr>
        <w:autoSpaceDE w:val="0"/>
        <w:autoSpaceDN w:val="0"/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5.</w:t>
      </w:r>
      <w:r>
        <w:rPr>
          <w:rFonts w:ascii="方正仿宋简体" w:eastAsia="方正仿宋简体" w:hint="eastAsia"/>
          <w:color w:val="000000"/>
          <w:sz w:val="28"/>
          <w:szCs w:val="28"/>
        </w:rPr>
        <w:t>年龄：在</w:t>
      </w:r>
      <w:r>
        <w:rPr>
          <w:rFonts w:ascii="方正仿宋简体" w:eastAsia="方正仿宋简体"/>
          <w:color w:val="000000"/>
          <w:sz w:val="28"/>
          <w:szCs w:val="28"/>
        </w:rPr>
        <w:t>35</w:t>
      </w:r>
      <w:r>
        <w:rPr>
          <w:rFonts w:ascii="方正仿宋简体" w:eastAsia="方正仿宋简体" w:hint="eastAsia"/>
          <w:color w:val="000000"/>
          <w:sz w:val="28"/>
          <w:szCs w:val="28"/>
        </w:rPr>
        <w:t>周岁以下，以有效居民身份证为准（</w:t>
      </w:r>
      <w:r>
        <w:rPr>
          <w:rFonts w:ascii="方正仿宋简体" w:eastAsia="方正仿宋简体"/>
          <w:color w:val="000000"/>
          <w:sz w:val="28"/>
          <w:szCs w:val="28"/>
        </w:rPr>
        <w:t>1982</w:t>
      </w:r>
      <w:r>
        <w:rPr>
          <w:rFonts w:ascii="方正仿宋简体" w:eastAsia="方正仿宋简体" w:hint="eastAsia"/>
          <w:color w:val="000000"/>
          <w:sz w:val="28"/>
          <w:szCs w:val="28"/>
        </w:rPr>
        <w:t>年</w:t>
      </w:r>
      <w:r>
        <w:rPr>
          <w:rFonts w:ascii="方正仿宋简体" w:eastAsia="方正仿宋简体"/>
          <w:color w:val="000000"/>
          <w:sz w:val="28"/>
          <w:szCs w:val="28"/>
        </w:rPr>
        <w:t>9</w:t>
      </w:r>
      <w:r>
        <w:rPr>
          <w:rFonts w:ascii="方正仿宋简体" w:eastAsia="方正仿宋简体" w:hint="eastAsia"/>
          <w:color w:val="000000"/>
          <w:sz w:val="28"/>
          <w:szCs w:val="28"/>
        </w:rPr>
        <w:t>月</w:t>
      </w:r>
      <w:r>
        <w:rPr>
          <w:rFonts w:ascii="方正仿宋简体" w:eastAsia="方正仿宋简体"/>
          <w:color w:val="000000"/>
          <w:sz w:val="28"/>
          <w:szCs w:val="28"/>
        </w:rPr>
        <w:t>1</w:t>
      </w:r>
      <w:r>
        <w:rPr>
          <w:rFonts w:ascii="方正仿宋简体" w:eastAsia="方正仿宋简体" w:hint="eastAsia"/>
          <w:color w:val="000000"/>
          <w:sz w:val="28"/>
          <w:szCs w:val="28"/>
        </w:rPr>
        <w:t>日以后出生）。</w:t>
      </w:r>
    </w:p>
    <w:p w:rsidR="00206E1D" w:rsidRDefault="00206E1D" w:rsidP="00FB2D56">
      <w:pPr>
        <w:autoSpaceDE w:val="0"/>
        <w:autoSpaceDN w:val="0"/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6.</w:t>
      </w:r>
      <w:r>
        <w:rPr>
          <w:rFonts w:ascii="方正仿宋简体" w:eastAsia="方正仿宋简体" w:hint="eastAsia"/>
          <w:color w:val="000000"/>
          <w:sz w:val="28"/>
          <w:szCs w:val="28"/>
        </w:rPr>
        <w:t>适应岗位要求的身体条件。</w:t>
      </w:r>
    </w:p>
    <w:p w:rsidR="00206E1D" w:rsidRDefault="00206E1D" w:rsidP="00FB2D56">
      <w:pPr>
        <w:spacing w:line="340" w:lineRule="exact"/>
        <w:ind w:leftChars="-100" w:left="31680" w:rightChars="-200" w:right="31680" w:firstLineChars="2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7.</w:t>
      </w:r>
      <w:r>
        <w:rPr>
          <w:rFonts w:ascii="方正仿宋简体" w:eastAsia="方正仿宋简体" w:hint="eastAsia"/>
          <w:color w:val="000000"/>
          <w:sz w:val="28"/>
          <w:szCs w:val="28"/>
        </w:rPr>
        <w:t>有下列情形之一的人员，不得报考：⑴</w:t>
      </w:r>
      <w:r>
        <w:rPr>
          <w:rFonts w:ascii="方正仿宋简体" w:eastAsia="方正仿宋简体"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int="eastAsia"/>
          <w:color w:val="000000"/>
          <w:sz w:val="28"/>
          <w:szCs w:val="28"/>
        </w:rPr>
        <w:t>不符合招聘岗位条件要求的人员；⑵曾因犯罪受过刑事处罚的人员和曾被开除公职的人员、受到党纪政纪处分期限未满或者正在接受纪律审查的人员、处于刑事处罚期间或者正在接受司法调查尚未做出结论的人员；⑶经政府教育部门、人社部门认定具有考试违纪行为且在停考期内的人员；⑷在读的全日制普通高校、中专学校（中职学校）非应届毕业生；⑸法律规定不得参加报考的其他情形人员；</w:t>
      </w:r>
    </w:p>
    <w:p w:rsidR="00206E1D" w:rsidRPr="00E97032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b/>
          <w:color w:val="000000"/>
          <w:sz w:val="28"/>
          <w:szCs w:val="28"/>
        </w:rPr>
      </w:pPr>
      <w:r w:rsidRPr="00E97032">
        <w:rPr>
          <w:rFonts w:ascii="方正仿宋简体" w:eastAsia="方正仿宋简体" w:hint="eastAsia"/>
          <w:b/>
          <w:color w:val="000000"/>
          <w:sz w:val="28"/>
          <w:szCs w:val="28"/>
        </w:rPr>
        <w:t>三、招聘方式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招聘工作坚持公开、平等、竞争、择优的原则，采取考试、体检、考察相结合的办法。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（一）报名及资格审查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1.</w:t>
      </w:r>
      <w:r>
        <w:rPr>
          <w:rFonts w:ascii="方正仿宋简体" w:eastAsia="方正仿宋简体" w:hint="eastAsia"/>
          <w:color w:val="000000"/>
          <w:sz w:val="28"/>
          <w:szCs w:val="28"/>
        </w:rPr>
        <w:t>报名时间为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4"/>
          <w:attr w:name="Month" w:val="8"/>
          <w:attr w:name="Year" w:val="2017"/>
        </w:smartTagPr>
        <w:r>
          <w:rPr>
            <w:rFonts w:ascii="方正仿宋简体" w:eastAsia="方正仿宋简体"/>
            <w:color w:val="000000"/>
            <w:sz w:val="28"/>
            <w:szCs w:val="28"/>
          </w:rPr>
          <w:t>2017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年</w:t>
        </w:r>
        <w:r>
          <w:rPr>
            <w:rFonts w:ascii="方正仿宋简体" w:eastAsia="方正仿宋简体"/>
            <w:color w:val="000000"/>
            <w:sz w:val="28"/>
            <w:szCs w:val="28"/>
          </w:rPr>
          <w:t>8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月</w:t>
        </w:r>
        <w:r>
          <w:rPr>
            <w:rFonts w:ascii="方正仿宋简体" w:eastAsia="方正仿宋简体"/>
            <w:color w:val="000000"/>
            <w:sz w:val="28"/>
            <w:szCs w:val="28"/>
          </w:rPr>
          <w:t>14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日</w:t>
        </w:r>
      </w:smartTag>
      <w:r>
        <w:rPr>
          <w:rFonts w:ascii="方正仿宋简体" w:eastAsia="方正仿宋简体" w:hint="eastAsia"/>
          <w:color w:val="000000"/>
          <w:sz w:val="28"/>
          <w:szCs w:val="28"/>
        </w:rPr>
        <w:t>至</w:t>
      </w:r>
      <w:r>
        <w:rPr>
          <w:rFonts w:ascii="方正仿宋简体" w:eastAsia="方正仿宋简体"/>
          <w:color w:val="000000"/>
          <w:sz w:val="28"/>
          <w:szCs w:val="28"/>
        </w:rPr>
        <w:t>17</w:t>
      </w:r>
      <w:r>
        <w:rPr>
          <w:rFonts w:ascii="方正仿宋简体" w:eastAsia="方正仿宋简体" w:hint="eastAsia"/>
          <w:color w:val="000000"/>
          <w:sz w:val="28"/>
          <w:szCs w:val="28"/>
        </w:rPr>
        <w:t>日（每天上午</w:t>
      </w:r>
      <w:r>
        <w:rPr>
          <w:rFonts w:ascii="方正仿宋简体" w:eastAsia="方正仿宋简体"/>
          <w:color w:val="000000"/>
          <w:sz w:val="28"/>
          <w:szCs w:val="28"/>
        </w:rPr>
        <w:t>8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  <w:r>
        <w:rPr>
          <w:rFonts w:ascii="方正仿宋简体" w:eastAsia="方正仿宋简体"/>
          <w:color w:val="000000"/>
          <w:sz w:val="28"/>
          <w:szCs w:val="28"/>
        </w:rPr>
        <w:t>00</w:t>
      </w:r>
      <w:r>
        <w:rPr>
          <w:rFonts w:ascii="方正仿宋简体" w:eastAsia="方正仿宋简体"/>
          <w:color w:val="000000"/>
          <w:sz w:val="28"/>
          <w:szCs w:val="28"/>
        </w:rPr>
        <w:t>—</w:t>
      </w:r>
      <w:r>
        <w:rPr>
          <w:rFonts w:ascii="方正仿宋简体" w:eastAsia="方正仿宋简体"/>
          <w:color w:val="000000"/>
          <w:sz w:val="28"/>
          <w:szCs w:val="28"/>
        </w:rPr>
        <w:t>11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  <w:r>
        <w:rPr>
          <w:rFonts w:ascii="方正仿宋简体" w:eastAsia="方正仿宋简体"/>
          <w:color w:val="000000"/>
          <w:sz w:val="28"/>
          <w:szCs w:val="28"/>
        </w:rPr>
        <w:t>30</w:t>
      </w:r>
      <w:r>
        <w:rPr>
          <w:rFonts w:ascii="方正仿宋简体" w:eastAsia="方正仿宋简体" w:hint="eastAsia"/>
          <w:color w:val="000000"/>
          <w:sz w:val="28"/>
          <w:szCs w:val="28"/>
        </w:rPr>
        <w:t>，下午</w:t>
      </w:r>
      <w:r>
        <w:rPr>
          <w:rFonts w:ascii="方正仿宋简体" w:eastAsia="方正仿宋简体"/>
          <w:color w:val="000000"/>
          <w:sz w:val="28"/>
          <w:szCs w:val="28"/>
        </w:rPr>
        <w:t>14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  <w:r>
        <w:rPr>
          <w:rFonts w:ascii="方正仿宋简体" w:eastAsia="方正仿宋简体"/>
          <w:color w:val="000000"/>
          <w:sz w:val="28"/>
          <w:szCs w:val="28"/>
        </w:rPr>
        <w:t>00</w:t>
      </w:r>
      <w:r>
        <w:rPr>
          <w:rFonts w:ascii="方正仿宋简体" w:eastAsia="方正仿宋简体"/>
          <w:color w:val="000000"/>
          <w:sz w:val="28"/>
          <w:szCs w:val="28"/>
        </w:rPr>
        <w:t>—</w:t>
      </w:r>
      <w:r>
        <w:rPr>
          <w:rFonts w:ascii="方正仿宋简体" w:eastAsia="方正仿宋简体"/>
          <w:color w:val="000000"/>
          <w:sz w:val="28"/>
          <w:szCs w:val="28"/>
        </w:rPr>
        <w:t>17:00</w:t>
      </w:r>
      <w:r>
        <w:rPr>
          <w:rFonts w:ascii="方正仿宋简体" w:eastAsia="方正仿宋简体" w:hint="eastAsia"/>
          <w:color w:val="000000"/>
          <w:sz w:val="28"/>
          <w:szCs w:val="28"/>
        </w:rPr>
        <w:t>），采取现场报名方式进行，逾时不再办理。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2.</w:t>
      </w:r>
      <w:r>
        <w:rPr>
          <w:rFonts w:ascii="方正仿宋简体" w:eastAsia="方正仿宋简体" w:hint="eastAsia"/>
          <w:color w:val="000000"/>
          <w:sz w:val="28"/>
          <w:szCs w:val="28"/>
        </w:rPr>
        <w:t>报名地点：腰埠中心小学（联系方式：</w:t>
      </w:r>
      <w:r>
        <w:rPr>
          <w:rFonts w:ascii="方正仿宋简体" w:eastAsia="方正仿宋简体"/>
          <w:color w:val="000000"/>
          <w:sz w:val="28"/>
          <w:szCs w:val="28"/>
        </w:rPr>
        <w:t>15385111182</w:t>
      </w:r>
      <w:r>
        <w:rPr>
          <w:rFonts w:ascii="方正仿宋简体" w:eastAsia="方正仿宋简体" w:hint="eastAsia"/>
          <w:color w:val="000000"/>
          <w:sz w:val="28"/>
          <w:szCs w:val="28"/>
        </w:rPr>
        <w:t>、</w:t>
      </w:r>
      <w:r>
        <w:rPr>
          <w:rFonts w:ascii="方正仿宋简体" w:eastAsia="方正仿宋简体"/>
          <w:color w:val="000000"/>
          <w:sz w:val="28"/>
          <w:szCs w:val="28"/>
        </w:rPr>
        <w:t>13856586854</w:t>
      </w:r>
      <w:r>
        <w:rPr>
          <w:rFonts w:ascii="方正仿宋简体" w:eastAsia="方正仿宋简体" w:hint="eastAsia"/>
          <w:color w:val="000000"/>
          <w:sz w:val="28"/>
          <w:szCs w:val="28"/>
        </w:rPr>
        <w:t>、</w:t>
      </w:r>
      <w:r>
        <w:rPr>
          <w:rFonts w:ascii="方正仿宋简体" w:eastAsia="方正仿宋简体"/>
          <w:color w:val="000000"/>
          <w:sz w:val="28"/>
          <w:szCs w:val="28"/>
        </w:rPr>
        <w:t>5472311</w:t>
      </w:r>
      <w:r>
        <w:rPr>
          <w:rFonts w:ascii="方正仿宋简体" w:eastAsia="方正仿宋简体" w:hint="eastAsia"/>
          <w:color w:val="000000"/>
          <w:sz w:val="28"/>
          <w:szCs w:val="28"/>
        </w:rPr>
        <w:t>、</w:t>
      </w:r>
      <w:r>
        <w:rPr>
          <w:rFonts w:ascii="方正仿宋简体" w:eastAsia="方正仿宋简体"/>
          <w:color w:val="000000"/>
          <w:sz w:val="28"/>
          <w:szCs w:val="28"/>
        </w:rPr>
        <w:t>5472312</w:t>
      </w:r>
      <w:r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3.</w:t>
      </w:r>
      <w:r>
        <w:rPr>
          <w:rFonts w:ascii="方正仿宋简体" w:eastAsia="方正仿宋简体" w:hint="eastAsia"/>
          <w:color w:val="000000"/>
          <w:sz w:val="28"/>
          <w:szCs w:val="28"/>
        </w:rPr>
        <w:t>报名要求：报考人员报名时需提供：①毕业证书、教师资格证书、报考者本人有效居民身份证的原件、复印件；②近期正面同底免冠一寸照片</w:t>
      </w:r>
      <w:r>
        <w:rPr>
          <w:rFonts w:ascii="方正仿宋简体" w:eastAsia="方正仿宋简体"/>
          <w:color w:val="000000"/>
          <w:sz w:val="28"/>
          <w:szCs w:val="28"/>
        </w:rPr>
        <w:t>3</w:t>
      </w:r>
      <w:r>
        <w:rPr>
          <w:rFonts w:ascii="方正仿宋简体" w:eastAsia="方正仿宋简体" w:hint="eastAsia"/>
          <w:color w:val="000000"/>
          <w:sz w:val="28"/>
          <w:szCs w:val="28"/>
        </w:rPr>
        <w:t>张。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4.</w:t>
      </w:r>
      <w:r>
        <w:rPr>
          <w:rFonts w:ascii="方正仿宋简体" w:eastAsia="方正仿宋简体" w:hint="eastAsia"/>
          <w:color w:val="000000"/>
          <w:sz w:val="28"/>
          <w:szCs w:val="28"/>
        </w:rPr>
        <w:t>报名方式：以本学区为单位，按本学区各幼儿园招聘岗位总数采用集中报名方式。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5.</w:t>
      </w:r>
      <w:r>
        <w:rPr>
          <w:rFonts w:ascii="方正仿宋简体" w:eastAsia="方正仿宋简体" w:hint="eastAsia"/>
          <w:color w:val="000000"/>
          <w:sz w:val="28"/>
          <w:szCs w:val="28"/>
        </w:rPr>
        <w:t>资格审查：由本学区组织进行资格审查。资格审查贯穿于招聘全过程，一经发现弄虚作假或不合格，随时取消报名、考试或聘用资格。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（二）考试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报名人数大于招聘岗位数的，采取笔试方式招聘；报名人数小于或等于招聘岗位数的，采取面试方式招聘。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1.</w:t>
      </w:r>
      <w:r>
        <w:rPr>
          <w:rFonts w:ascii="方正仿宋简体" w:eastAsia="方正仿宋简体" w:hint="eastAsia"/>
          <w:color w:val="000000"/>
          <w:sz w:val="28"/>
          <w:szCs w:val="28"/>
        </w:rPr>
        <w:t>笔试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笔试采用闭卷考试方式，总分</w:t>
      </w:r>
      <w:r>
        <w:rPr>
          <w:rFonts w:ascii="方正仿宋简体" w:eastAsia="方正仿宋简体"/>
          <w:color w:val="000000"/>
          <w:sz w:val="28"/>
          <w:szCs w:val="28"/>
        </w:rPr>
        <w:t>100</w:t>
      </w:r>
      <w:r>
        <w:rPr>
          <w:rFonts w:ascii="方正仿宋简体" w:eastAsia="方正仿宋简体" w:hint="eastAsia"/>
          <w:color w:val="000000"/>
          <w:sz w:val="28"/>
          <w:szCs w:val="28"/>
        </w:rPr>
        <w:t>分，科目为专业理论、专业知识两科：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</w:t>
      </w:r>
      <w:r>
        <w:rPr>
          <w:rFonts w:ascii="方正仿宋简体" w:eastAsia="方正仿宋简体"/>
          <w:color w:val="000000"/>
          <w:sz w:val="28"/>
          <w:szCs w:val="28"/>
        </w:rPr>
        <w:t>1</w:t>
      </w:r>
      <w:r>
        <w:rPr>
          <w:rFonts w:ascii="方正仿宋简体" w:eastAsia="方正仿宋简体" w:hint="eastAsia"/>
          <w:color w:val="000000"/>
          <w:sz w:val="28"/>
          <w:szCs w:val="28"/>
        </w:rPr>
        <w:t>）专业理论：主要内容包括学前卫生学、学前教育学和学前心理学理论及应用，不指定教材，满分</w:t>
      </w:r>
      <w:r>
        <w:rPr>
          <w:rFonts w:ascii="方正仿宋简体" w:eastAsia="方正仿宋简体"/>
          <w:color w:val="000000"/>
          <w:sz w:val="28"/>
          <w:szCs w:val="28"/>
        </w:rPr>
        <w:t>100</w:t>
      </w:r>
      <w:r>
        <w:rPr>
          <w:rFonts w:ascii="方正仿宋简体" w:eastAsia="方正仿宋简体" w:hint="eastAsia"/>
          <w:color w:val="000000"/>
          <w:sz w:val="28"/>
          <w:szCs w:val="28"/>
        </w:rPr>
        <w:t>分，占笔试成绩的</w:t>
      </w:r>
      <w:r>
        <w:rPr>
          <w:rFonts w:ascii="方正仿宋简体" w:eastAsia="方正仿宋简体"/>
          <w:color w:val="000000"/>
          <w:sz w:val="28"/>
          <w:szCs w:val="28"/>
        </w:rPr>
        <w:t>40%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（</w:t>
      </w:r>
      <w:r>
        <w:rPr>
          <w:rFonts w:ascii="方正仿宋简体" w:eastAsia="方正仿宋简体"/>
          <w:color w:val="000000"/>
          <w:sz w:val="28"/>
          <w:szCs w:val="28"/>
        </w:rPr>
        <w:t>2</w:t>
      </w:r>
      <w:r>
        <w:rPr>
          <w:rFonts w:ascii="方正仿宋简体" w:eastAsia="方正仿宋简体" w:hint="eastAsia"/>
          <w:color w:val="000000"/>
          <w:sz w:val="28"/>
          <w:szCs w:val="28"/>
        </w:rPr>
        <w:t>）专业知识：主要为部颁《幼儿园教师专业标准》所确定的相关专业知识（幼儿发展知识、幼儿保育和教育知识、通识性知识）等，不指定教材，满分</w:t>
      </w:r>
      <w:r>
        <w:rPr>
          <w:rFonts w:ascii="方正仿宋简体" w:eastAsia="方正仿宋简体"/>
          <w:color w:val="000000"/>
          <w:sz w:val="28"/>
          <w:szCs w:val="28"/>
        </w:rPr>
        <w:t>100</w:t>
      </w:r>
      <w:r>
        <w:rPr>
          <w:rFonts w:ascii="方正仿宋简体" w:eastAsia="方正仿宋简体" w:hint="eastAsia"/>
          <w:color w:val="000000"/>
          <w:sz w:val="28"/>
          <w:szCs w:val="28"/>
        </w:rPr>
        <w:t>分，占笔试成绩的</w:t>
      </w:r>
      <w:r>
        <w:rPr>
          <w:rFonts w:ascii="方正仿宋简体" w:eastAsia="方正仿宋简体"/>
          <w:color w:val="000000"/>
          <w:sz w:val="28"/>
          <w:szCs w:val="28"/>
        </w:rPr>
        <w:t>60%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2.</w:t>
      </w:r>
      <w:r>
        <w:rPr>
          <w:rFonts w:ascii="方正仿宋简体" w:eastAsia="方正仿宋简体" w:hint="eastAsia"/>
          <w:color w:val="000000"/>
          <w:sz w:val="28"/>
          <w:szCs w:val="28"/>
        </w:rPr>
        <w:t>面试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主要考察考生的语言表达能力，通过面对面的交谈，了解考生是否热爱幼儿教育事业和幼儿，是否有奉献精神和爱心等。条件允许时可考察考生“弹（弹奏）、跳（舞蹈）、唱（唱歌）、说</w:t>
      </w:r>
      <w:r>
        <w:rPr>
          <w:rFonts w:ascii="方正仿宋简体" w:eastAsia="方正仿宋简体"/>
          <w:color w:val="000000"/>
          <w:sz w:val="28"/>
          <w:szCs w:val="28"/>
        </w:rPr>
        <w:t>(</w:t>
      </w:r>
      <w:r>
        <w:rPr>
          <w:rFonts w:ascii="方正仿宋简体" w:eastAsia="方正仿宋简体" w:hint="eastAsia"/>
          <w:color w:val="000000"/>
          <w:sz w:val="28"/>
          <w:szCs w:val="28"/>
        </w:rPr>
        <w:t>讲故事</w:t>
      </w:r>
      <w:r>
        <w:rPr>
          <w:rFonts w:ascii="方正仿宋简体" w:eastAsia="方正仿宋简体"/>
          <w:color w:val="000000"/>
          <w:sz w:val="28"/>
          <w:szCs w:val="28"/>
        </w:rPr>
        <w:t>)</w:t>
      </w:r>
      <w:r>
        <w:rPr>
          <w:rFonts w:ascii="方正仿宋简体" w:eastAsia="方正仿宋简体" w:hint="eastAsia"/>
          <w:color w:val="000000"/>
          <w:sz w:val="28"/>
          <w:szCs w:val="28"/>
        </w:rPr>
        <w:t>、写（简笔画）”五项或其中部分项目的能力。面试满分</w:t>
      </w:r>
      <w:r>
        <w:rPr>
          <w:rFonts w:ascii="方正仿宋简体" w:eastAsia="方正仿宋简体"/>
          <w:color w:val="000000"/>
          <w:sz w:val="28"/>
          <w:szCs w:val="28"/>
        </w:rPr>
        <w:t>100</w:t>
      </w:r>
      <w:r>
        <w:rPr>
          <w:rFonts w:ascii="方正仿宋简体" w:eastAsia="方正仿宋简体" w:hint="eastAsia"/>
          <w:color w:val="000000"/>
          <w:sz w:val="28"/>
          <w:szCs w:val="28"/>
        </w:rPr>
        <w:t>分。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考试时间为</w:t>
      </w:r>
      <w:r>
        <w:rPr>
          <w:rFonts w:ascii="方正仿宋简体" w:eastAsia="方正仿宋简体"/>
          <w:color w:val="000000"/>
          <w:sz w:val="28"/>
          <w:szCs w:val="28"/>
        </w:rPr>
        <w:t>2017</w:t>
      </w:r>
      <w:r>
        <w:rPr>
          <w:rFonts w:ascii="方正仿宋简体" w:eastAsia="方正仿宋简体" w:hint="eastAsia"/>
          <w:color w:val="000000"/>
          <w:sz w:val="28"/>
          <w:szCs w:val="28"/>
        </w:rPr>
        <w:t>年</w:t>
      </w:r>
      <w:r>
        <w:rPr>
          <w:rFonts w:ascii="方正仿宋简体" w:eastAsia="方正仿宋简体"/>
          <w:color w:val="000000"/>
          <w:sz w:val="28"/>
          <w:szCs w:val="28"/>
        </w:rPr>
        <w:t xml:space="preserve">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1"/>
          <w:attr w:name="Month" w:val="8"/>
          <w:attr w:name="Year" w:val="2016"/>
        </w:smartTagPr>
        <w:r>
          <w:rPr>
            <w:rFonts w:ascii="方正仿宋简体" w:eastAsia="方正仿宋简体"/>
            <w:color w:val="000000"/>
            <w:sz w:val="28"/>
            <w:szCs w:val="28"/>
          </w:rPr>
          <w:t>8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月</w:t>
        </w:r>
        <w:r>
          <w:rPr>
            <w:rFonts w:ascii="方正仿宋简体" w:eastAsia="方正仿宋简体"/>
            <w:color w:val="000000"/>
            <w:sz w:val="28"/>
            <w:szCs w:val="28"/>
          </w:rPr>
          <w:t>21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日上午</w:t>
        </w:r>
      </w:smartTag>
      <w:r>
        <w:rPr>
          <w:rFonts w:ascii="方正仿宋简体" w:eastAsia="方正仿宋简体"/>
          <w:color w:val="000000"/>
          <w:sz w:val="28"/>
          <w:szCs w:val="28"/>
        </w:rPr>
        <w:t>9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  <w:r>
        <w:rPr>
          <w:rFonts w:ascii="方正仿宋简体" w:eastAsia="方正仿宋简体"/>
          <w:color w:val="000000"/>
          <w:sz w:val="28"/>
          <w:szCs w:val="28"/>
        </w:rPr>
        <w:t>00</w:t>
      </w:r>
      <w:r>
        <w:rPr>
          <w:rFonts w:ascii="方正仿宋简体" w:eastAsia="方正仿宋简体" w:hint="eastAsia"/>
          <w:color w:val="000000"/>
          <w:sz w:val="28"/>
          <w:szCs w:val="28"/>
        </w:rPr>
        <w:t>～</w:t>
      </w:r>
      <w:r>
        <w:rPr>
          <w:rFonts w:ascii="方正仿宋简体" w:eastAsia="方正仿宋简体"/>
          <w:color w:val="000000"/>
          <w:sz w:val="28"/>
          <w:szCs w:val="28"/>
        </w:rPr>
        <w:t>11:00</w:t>
      </w:r>
      <w:r>
        <w:rPr>
          <w:rFonts w:ascii="方正仿宋简体" w:eastAsia="方正仿宋简体" w:hint="eastAsia"/>
          <w:color w:val="000000"/>
          <w:sz w:val="28"/>
          <w:szCs w:val="28"/>
        </w:rPr>
        <w:t>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考试结束后，根据报考人员的考试折合成绩，按所报考岗位计划数</w:t>
      </w:r>
      <w:r>
        <w:rPr>
          <w:rFonts w:ascii="方正仿宋简体" w:eastAsia="方正仿宋简体"/>
          <w:color w:val="000000"/>
          <w:sz w:val="28"/>
          <w:szCs w:val="28"/>
        </w:rPr>
        <w:t>1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  <w:r>
        <w:rPr>
          <w:rFonts w:ascii="方正仿宋简体" w:eastAsia="方正仿宋简体"/>
          <w:color w:val="000000"/>
          <w:sz w:val="28"/>
          <w:szCs w:val="28"/>
        </w:rPr>
        <w:t>1</w:t>
      </w:r>
      <w:r>
        <w:rPr>
          <w:rFonts w:ascii="方正仿宋简体" w:eastAsia="方正仿宋简体" w:hint="eastAsia"/>
          <w:color w:val="000000"/>
          <w:sz w:val="28"/>
          <w:szCs w:val="28"/>
        </w:rPr>
        <w:t>的比例，从高分到低分确定拟入围体检考察人员名单并予以公示（若笔试成绩相同，按专业知识成绩从高分到低分依次排序确定。若专业知识成绩相同，以学历高者优先。再则以有从教经历者优先）。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采用面试的，根据报考人员的面试成绩，按所报考岗位计划数</w:t>
      </w:r>
      <w:r>
        <w:rPr>
          <w:rFonts w:ascii="方正仿宋简体" w:eastAsia="方正仿宋简体"/>
          <w:color w:val="000000"/>
          <w:sz w:val="28"/>
          <w:szCs w:val="28"/>
        </w:rPr>
        <w:t>1</w:t>
      </w:r>
      <w:r>
        <w:rPr>
          <w:rFonts w:ascii="方正仿宋简体" w:eastAsia="方正仿宋简体" w:hint="eastAsia"/>
          <w:color w:val="000000"/>
          <w:sz w:val="28"/>
          <w:szCs w:val="28"/>
        </w:rPr>
        <w:t>：</w:t>
      </w:r>
      <w:r>
        <w:rPr>
          <w:rFonts w:ascii="方正仿宋简体" w:eastAsia="方正仿宋简体"/>
          <w:color w:val="000000"/>
          <w:sz w:val="28"/>
          <w:szCs w:val="28"/>
        </w:rPr>
        <w:t>1</w:t>
      </w:r>
      <w:r>
        <w:rPr>
          <w:rFonts w:ascii="方正仿宋简体" w:eastAsia="方正仿宋简体" w:hint="eastAsia"/>
          <w:color w:val="000000"/>
          <w:sz w:val="28"/>
          <w:szCs w:val="28"/>
        </w:rPr>
        <w:t>的比例，从高分到低分确定拟入围体检考察人员名单并予以公示。</w:t>
      </w:r>
    </w:p>
    <w:p w:rsidR="00206E1D" w:rsidRPr="00E97032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b/>
          <w:color w:val="000000"/>
          <w:sz w:val="28"/>
          <w:szCs w:val="28"/>
        </w:rPr>
      </w:pPr>
      <w:r w:rsidRPr="00E97032">
        <w:rPr>
          <w:rFonts w:ascii="方正仿宋简体" w:eastAsia="方正仿宋简体" w:hint="eastAsia"/>
          <w:b/>
          <w:color w:val="000000"/>
          <w:sz w:val="28"/>
          <w:szCs w:val="28"/>
        </w:rPr>
        <w:t>四、体检和考察</w:t>
      </w:r>
    </w:p>
    <w:p w:rsidR="00206E1D" w:rsidRDefault="00206E1D" w:rsidP="00FB2D56">
      <w:pPr>
        <w:spacing w:line="340" w:lineRule="exact"/>
        <w:ind w:leftChars="-100" w:left="31680" w:rightChars="-200" w:right="31680" w:firstLineChars="245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1.</w:t>
      </w:r>
      <w:r>
        <w:rPr>
          <w:rFonts w:ascii="方正仿宋简体" w:eastAsia="方正仿宋简体" w:hint="eastAsia"/>
          <w:color w:val="000000"/>
          <w:sz w:val="28"/>
          <w:szCs w:val="28"/>
        </w:rPr>
        <w:t>体检：拟聘人员在本学区统一组织下，在规定的时间内按要求到指定的体检机构进行体检，体检费用由考生自理，体检标准参照新修订的《安徽省教师资格申请人员体检标准及办法》等规定执行。</w:t>
      </w:r>
    </w:p>
    <w:p w:rsidR="00206E1D" w:rsidRDefault="00206E1D" w:rsidP="00FB2D56">
      <w:pPr>
        <w:spacing w:line="340" w:lineRule="exact"/>
        <w:ind w:leftChars="-100" w:left="31680" w:rightChars="-200" w:right="31680" w:firstLineChars="245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2.</w:t>
      </w:r>
      <w:r>
        <w:rPr>
          <w:rFonts w:ascii="方正仿宋简体" w:eastAsia="方正仿宋简体" w:hint="eastAsia"/>
          <w:color w:val="000000"/>
          <w:sz w:val="28"/>
          <w:szCs w:val="28"/>
        </w:rPr>
        <w:t>考察：体检结束后，本学区组织对体检合格人员进行考察。主要考察应聘者的政治思想表现、道德品质、业务能力、工作实绩、岗位匹配度等情况，同时要对应聘人员资格条件进行复核。</w:t>
      </w:r>
    </w:p>
    <w:p w:rsidR="00206E1D" w:rsidRDefault="00206E1D" w:rsidP="00FB2D56">
      <w:pPr>
        <w:spacing w:line="340" w:lineRule="exact"/>
        <w:ind w:leftChars="-100" w:left="31680" w:rightChars="-200" w:right="31680" w:firstLineChars="25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3.</w:t>
      </w:r>
      <w:r>
        <w:rPr>
          <w:rFonts w:ascii="方正仿宋简体" w:eastAsia="方正仿宋简体" w:hint="eastAsia"/>
          <w:color w:val="000000"/>
          <w:sz w:val="28"/>
          <w:szCs w:val="28"/>
        </w:rPr>
        <w:t>因体检或考察不合格造成岗位空缺，按笔试成绩从高分到低分等额递补一次（递补人员的体检和考察要求同上）。</w:t>
      </w:r>
      <w:r>
        <w:rPr>
          <w:rFonts w:ascii="方正仿宋简体" w:eastAsia="方正仿宋简体"/>
          <w:color w:val="000000"/>
          <w:sz w:val="28"/>
          <w:szCs w:val="28"/>
        </w:rPr>
        <w:t xml:space="preserve"> </w:t>
      </w:r>
    </w:p>
    <w:p w:rsidR="00206E1D" w:rsidRPr="00E97032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b/>
          <w:color w:val="000000"/>
          <w:sz w:val="28"/>
          <w:szCs w:val="28"/>
        </w:rPr>
      </w:pPr>
      <w:r w:rsidRPr="00E97032">
        <w:rPr>
          <w:rFonts w:ascii="方正仿宋简体" w:eastAsia="方正仿宋简体" w:hint="eastAsia"/>
          <w:b/>
          <w:color w:val="000000"/>
          <w:sz w:val="28"/>
          <w:szCs w:val="28"/>
        </w:rPr>
        <w:t>五、自主择园和待遇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>1.</w:t>
      </w:r>
      <w:r>
        <w:rPr>
          <w:rFonts w:ascii="方正仿宋简体" w:eastAsia="方正仿宋简体" w:hint="eastAsia"/>
          <w:color w:val="000000"/>
          <w:sz w:val="28"/>
          <w:szCs w:val="28"/>
        </w:rPr>
        <w:t>体检、考察合格人员，确定为聘用人选，按规定进入自主择园程序。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 xml:space="preserve">2. </w:t>
      </w:r>
      <w:r>
        <w:rPr>
          <w:rFonts w:ascii="方正仿宋简体" w:eastAsia="方正仿宋简体" w:hint="eastAsia"/>
          <w:color w:val="000000"/>
          <w:sz w:val="28"/>
          <w:szCs w:val="28"/>
        </w:rPr>
        <w:t>自主择园按照考试或面试成绩从高分到低分的顺序，由考生自主选择招聘幼儿园（本学区各招聘幼儿园）。自主择园在规定的时间、地点集中进行。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 xml:space="preserve">3. </w:t>
      </w:r>
      <w:r>
        <w:rPr>
          <w:rFonts w:ascii="方正仿宋简体" w:eastAsia="方正仿宋简体" w:hint="eastAsia"/>
          <w:color w:val="000000"/>
          <w:sz w:val="28"/>
          <w:szCs w:val="28"/>
        </w:rPr>
        <w:t>拟聘用人员名单</w:t>
      </w:r>
      <w:r w:rsidRPr="003D16A3">
        <w:rPr>
          <w:rFonts w:ascii="方正仿宋简体" w:eastAsia="方正仿宋简体" w:hint="eastAsia"/>
          <w:color w:val="000000"/>
          <w:sz w:val="28"/>
          <w:szCs w:val="28"/>
        </w:rPr>
        <w:t>公示。</w:t>
      </w:r>
    </w:p>
    <w:p w:rsidR="00206E1D" w:rsidRPr="003D16A3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 xml:space="preserve">4. </w:t>
      </w:r>
      <w:r>
        <w:rPr>
          <w:rFonts w:ascii="方正仿宋简体" w:eastAsia="方正仿宋简体" w:hint="eastAsia"/>
          <w:color w:val="000000"/>
          <w:sz w:val="28"/>
          <w:szCs w:val="28"/>
        </w:rPr>
        <w:t>被确定聘用的人员在规定时间内到任教幼儿园报到，逾期不报到或报到后不按时上岗，视为自动放弃聘用资格。</w:t>
      </w:r>
    </w:p>
    <w:p w:rsidR="00206E1D" w:rsidRPr="003D16A3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 w:rsidRPr="003D16A3">
        <w:rPr>
          <w:rFonts w:ascii="方正仿宋简体" w:eastAsia="方正仿宋简体"/>
          <w:color w:val="000000"/>
          <w:sz w:val="28"/>
          <w:szCs w:val="28"/>
        </w:rPr>
        <w:t>5.</w:t>
      </w:r>
      <w:r>
        <w:rPr>
          <w:rFonts w:ascii="方正仿宋简体" w:eastAsia="方正仿宋简体"/>
          <w:color w:val="000000"/>
          <w:sz w:val="28"/>
          <w:szCs w:val="28"/>
        </w:rPr>
        <w:t xml:space="preserve"> </w:t>
      </w:r>
      <w:r>
        <w:rPr>
          <w:rFonts w:ascii="方正仿宋简体" w:eastAsia="方正仿宋简体" w:hint="eastAsia"/>
          <w:color w:val="000000"/>
          <w:sz w:val="28"/>
          <w:szCs w:val="28"/>
        </w:rPr>
        <w:t>工资待遇</w:t>
      </w:r>
    </w:p>
    <w:p w:rsidR="00206E1D" w:rsidRPr="003D16A3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 w:rsidRPr="003D16A3">
        <w:rPr>
          <w:rFonts w:ascii="方正仿宋简体" w:eastAsia="方正仿宋简体" w:hint="eastAsia"/>
          <w:color w:val="000000"/>
          <w:sz w:val="28"/>
          <w:szCs w:val="28"/>
        </w:rPr>
        <w:t>本学区负责对招聘人员实行合同管理，与受聘者签订劳动合同。县财政对每个服务岗位每年补贴</w:t>
      </w:r>
      <w:r w:rsidRPr="003D16A3">
        <w:rPr>
          <w:rFonts w:ascii="方正仿宋简体" w:eastAsia="方正仿宋简体"/>
          <w:color w:val="000000"/>
          <w:sz w:val="28"/>
          <w:szCs w:val="28"/>
        </w:rPr>
        <w:t>2.76</w:t>
      </w:r>
      <w:r w:rsidRPr="003D16A3">
        <w:rPr>
          <w:rFonts w:ascii="方正仿宋简体" w:eastAsia="方正仿宋简体" w:hint="eastAsia"/>
          <w:color w:val="000000"/>
          <w:sz w:val="28"/>
          <w:szCs w:val="28"/>
        </w:rPr>
        <w:t>万元和相应的社会保险金（按城镇职工社会保险标准购买</w:t>
      </w:r>
      <w:r>
        <w:rPr>
          <w:rFonts w:ascii="方正仿宋简体" w:eastAsia="方正仿宋简体" w:hint="eastAsia"/>
          <w:color w:val="000000"/>
          <w:sz w:val="28"/>
          <w:szCs w:val="28"/>
        </w:rPr>
        <w:t>养老、医保、工伤、生育、失业五险</w:t>
      </w:r>
      <w:r w:rsidRPr="003D16A3">
        <w:rPr>
          <w:rFonts w:ascii="方正仿宋简体" w:eastAsia="方正仿宋简体" w:hint="eastAsia"/>
          <w:color w:val="000000"/>
          <w:sz w:val="28"/>
          <w:szCs w:val="28"/>
        </w:rPr>
        <w:t>）。</w:t>
      </w:r>
    </w:p>
    <w:p w:rsidR="00206E1D" w:rsidRPr="003D16A3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 xml:space="preserve">6. </w:t>
      </w:r>
      <w:r>
        <w:rPr>
          <w:rFonts w:ascii="方正仿宋简体" w:eastAsia="方正仿宋简体" w:hint="eastAsia"/>
          <w:color w:val="000000"/>
          <w:sz w:val="28"/>
          <w:szCs w:val="28"/>
        </w:rPr>
        <w:t>本次聘用的人员如果与原用人单位存在合同关系的，应自行和原用人单位解除合同关系，否则由此而产生的全部后果，由本人自行承担。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/>
          <w:color w:val="000000"/>
          <w:sz w:val="28"/>
          <w:szCs w:val="28"/>
        </w:rPr>
        <w:t xml:space="preserve">7. </w:t>
      </w:r>
      <w:r>
        <w:rPr>
          <w:rFonts w:ascii="方正仿宋简体" w:eastAsia="方正仿宋简体" w:hint="eastAsia"/>
          <w:color w:val="000000"/>
          <w:sz w:val="28"/>
          <w:szCs w:val="28"/>
        </w:rPr>
        <w:t>人员管理</w:t>
      </w:r>
    </w:p>
    <w:p w:rsidR="00206E1D" w:rsidRDefault="00206E1D" w:rsidP="00FB2D56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本学区负责对上岗人员实行日常管理和考核，对不能胜任的，予以辞退。</w:t>
      </w:r>
    </w:p>
    <w:p w:rsidR="00206E1D" w:rsidRDefault="00206E1D" w:rsidP="00FB2D56">
      <w:pPr>
        <w:spacing w:line="340" w:lineRule="exact"/>
        <w:ind w:leftChars="-100" w:left="31680" w:rightChars="-200" w:right="31680" w:firstLineChars="2100" w:firstLine="31680"/>
        <w:rPr>
          <w:rFonts w:ascii="方正仿宋简体" w:eastAsia="方正仿宋简体"/>
          <w:color w:val="000000"/>
          <w:sz w:val="28"/>
          <w:szCs w:val="28"/>
        </w:rPr>
      </w:pPr>
      <w:r>
        <w:rPr>
          <w:rFonts w:ascii="方正仿宋简体" w:eastAsia="方正仿宋简体" w:hint="eastAsia"/>
          <w:color w:val="000000"/>
          <w:sz w:val="28"/>
          <w:szCs w:val="28"/>
        </w:rPr>
        <w:t>和县腰埠中心小学</w:t>
      </w:r>
    </w:p>
    <w:p w:rsidR="00206E1D" w:rsidRDefault="00206E1D" w:rsidP="00FB2D56">
      <w:pPr>
        <w:spacing w:line="340" w:lineRule="exact"/>
        <w:ind w:leftChars="-100" w:left="31680" w:rightChars="-200" w:right="31680" w:firstLineChars="2145" w:firstLine="31680"/>
        <w:rPr>
          <w:rFonts w:ascii="方正仿宋简体" w:eastAsia="方正仿宋简体"/>
          <w:color w:val="000000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9"/>
          <w:attr w:name="Month" w:val="8"/>
          <w:attr w:name="Year" w:val="2017"/>
        </w:smartTagPr>
        <w:r>
          <w:rPr>
            <w:rFonts w:ascii="方正仿宋简体" w:eastAsia="方正仿宋简体"/>
            <w:color w:val="000000"/>
            <w:sz w:val="28"/>
            <w:szCs w:val="28"/>
          </w:rPr>
          <w:t>2017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年</w:t>
        </w:r>
        <w:r>
          <w:rPr>
            <w:rFonts w:ascii="方正仿宋简体" w:eastAsia="方正仿宋简体"/>
            <w:color w:val="000000"/>
            <w:sz w:val="28"/>
            <w:szCs w:val="28"/>
          </w:rPr>
          <w:t>8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月</w:t>
        </w:r>
        <w:r>
          <w:rPr>
            <w:rFonts w:ascii="方正仿宋简体" w:eastAsia="方正仿宋简体"/>
            <w:color w:val="000000"/>
            <w:sz w:val="28"/>
            <w:szCs w:val="28"/>
          </w:rPr>
          <w:t>9</w:t>
        </w:r>
        <w:r>
          <w:rPr>
            <w:rFonts w:ascii="方正仿宋简体" w:eastAsia="方正仿宋简体" w:hint="eastAsia"/>
            <w:color w:val="000000"/>
            <w:sz w:val="28"/>
            <w:szCs w:val="28"/>
          </w:rPr>
          <w:t>日</w:t>
        </w:r>
      </w:smartTag>
    </w:p>
    <w:p w:rsidR="00206E1D" w:rsidRDefault="00206E1D" w:rsidP="00D806C3">
      <w:pPr>
        <w:spacing w:line="340" w:lineRule="exact"/>
        <w:ind w:leftChars="-100" w:left="31680" w:rightChars="-200" w:right="31680" w:firstLineChars="196" w:firstLine="31680"/>
        <w:rPr>
          <w:rFonts w:ascii="方正仿宋简体" w:eastAsia="方正仿宋简体"/>
          <w:color w:val="000000"/>
          <w:sz w:val="28"/>
          <w:szCs w:val="28"/>
        </w:rPr>
      </w:pPr>
    </w:p>
    <w:sectPr w:rsidR="00206E1D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方正大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仿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1257C"/>
    <w:rsid w:val="00031859"/>
    <w:rsid w:val="000B5593"/>
    <w:rsid w:val="001A3C87"/>
    <w:rsid w:val="00206E1D"/>
    <w:rsid w:val="002173AC"/>
    <w:rsid w:val="0024350C"/>
    <w:rsid w:val="00273205"/>
    <w:rsid w:val="00287E51"/>
    <w:rsid w:val="002A7B73"/>
    <w:rsid w:val="002F17CD"/>
    <w:rsid w:val="00306768"/>
    <w:rsid w:val="00323B43"/>
    <w:rsid w:val="003D16A3"/>
    <w:rsid w:val="003D37D8"/>
    <w:rsid w:val="00426133"/>
    <w:rsid w:val="004358AB"/>
    <w:rsid w:val="00601E06"/>
    <w:rsid w:val="00611F85"/>
    <w:rsid w:val="00621B8D"/>
    <w:rsid w:val="00627382"/>
    <w:rsid w:val="00672913"/>
    <w:rsid w:val="006861EE"/>
    <w:rsid w:val="00750229"/>
    <w:rsid w:val="007576B5"/>
    <w:rsid w:val="00797332"/>
    <w:rsid w:val="007B7860"/>
    <w:rsid w:val="00861653"/>
    <w:rsid w:val="008B7726"/>
    <w:rsid w:val="009344B8"/>
    <w:rsid w:val="00A71BB6"/>
    <w:rsid w:val="00BD645A"/>
    <w:rsid w:val="00C0078D"/>
    <w:rsid w:val="00C87FFB"/>
    <w:rsid w:val="00CF7A71"/>
    <w:rsid w:val="00D05C14"/>
    <w:rsid w:val="00D31D50"/>
    <w:rsid w:val="00D806C3"/>
    <w:rsid w:val="00DA0139"/>
    <w:rsid w:val="00E97032"/>
    <w:rsid w:val="00F03DAC"/>
    <w:rsid w:val="00FB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71BB6"/>
    <w:pPr>
      <w:adjustRightInd w:val="0"/>
      <w:snapToGrid w:val="0"/>
    </w:pPr>
    <w:rPr>
      <w:rFonts w:ascii="Tahoma" w:hAnsi="Tahoma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33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312</Words>
  <Characters>1785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2017年和县腰埠学区幼儿园招聘幼儿教师公告</dc:title>
  <dc:subject/>
  <dc:creator/>
  <cp:keywords/>
  <dc:description/>
  <cp:lastModifiedBy>微软用户</cp:lastModifiedBy>
  <cp:revision>2</cp:revision>
  <cp:lastPrinted>2017-08-09T01:25:00Z</cp:lastPrinted>
  <dcterms:created xsi:type="dcterms:W3CDTF">2017-08-09T07:00:00Z</dcterms:created>
  <dcterms:modified xsi:type="dcterms:W3CDTF">2017-08-09T07:00:00Z</dcterms:modified>
</cp:coreProperties>
</file>