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000000"/>
          <w:sz w:val="30"/>
          <w:szCs w:val="30"/>
          <w:shd w:val="clear" w:color="auto" w:fill="FFFFFF"/>
          <w:lang w:val="en-US" w:eastAsia="zh-CN"/>
        </w:rPr>
      </w:pPr>
      <w:r>
        <w:rPr>
          <w:rFonts w:hint="eastAsia" w:ascii="宋体" w:hAnsi="宋体" w:eastAsia="宋体" w:cs="宋体"/>
          <w:color w:val="000000"/>
          <w:sz w:val="30"/>
          <w:szCs w:val="30"/>
          <w:shd w:val="clear" w:color="auto" w:fill="FFFFFF"/>
          <w:lang w:eastAsia="zh-CN"/>
        </w:rPr>
        <w:t>附件</w:t>
      </w:r>
      <w:r>
        <w:rPr>
          <w:rFonts w:hint="eastAsia" w:ascii="宋体" w:hAnsi="宋体" w:eastAsia="宋体" w:cs="宋体"/>
          <w:color w:val="000000"/>
          <w:sz w:val="30"/>
          <w:szCs w:val="30"/>
          <w:shd w:val="clear" w:color="auto" w:fill="FFFFFF"/>
          <w:lang w:val="en-US" w:eastAsia="zh-CN"/>
        </w:rPr>
        <w:t>2：</w:t>
      </w:r>
    </w:p>
    <w:p>
      <w:pPr>
        <w:jc w:val="center"/>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材料准备目录</w:t>
      </w:r>
    </w:p>
    <w:p>
      <w:pPr>
        <w:numPr>
          <w:ilvl w:val="0"/>
          <w:numId w:val="1"/>
        </w:numPr>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身份证。</w:t>
      </w:r>
    </w:p>
    <w:p>
      <w:pPr>
        <w:numPr>
          <w:ilvl w:val="0"/>
          <w:numId w:val="1"/>
        </w:numPr>
        <w:rPr>
          <w:rFonts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学历证书、学位证书（本科起）。</w:t>
      </w:r>
    </w:p>
    <w:p>
      <w:pPr>
        <w:numPr>
          <w:ilvl w:val="0"/>
          <w:numId w:val="1"/>
        </w:numPr>
        <w:rPr>
          <w:rFonts w:ascii="宋体" w:hAnsi="宋体" w:eastAsia="宋体" w:cs="宋体"/>
          <w:color w:val="auto"/>
          <w:sz w:val="30"/>
          <w:szCs w:val="30"/>
          <w:shd w:val="clear" w:color="auto" w:fill="FFFFFF"/>
        </w:rPr>
      </w:pPr>
      <w:r>
        <w:rPr>
          <w:rFonts w:hint="eastAsia" w:ascii="宋体" w:hAnsi="宋体" w:eastAsia="宋体" w:cs="宋体"/>
          <w:color w:val="auto"/>
          <w:sz w:val="30"/>
          <w:szCs w:val="30"/>
          <w:shd w:val="clear" w:color="auto" w:fill="FFFFFF"/>
        </w:rPr>
        <w:t>专业技术职务证书（副高起）、《执业医师资格证书》。</w:t>
      </w:r>
    </w:p>
    <w:p>
      <w:pPr>
        <w:numPr>
          <w:ilvl w:val="0"/>
          <w:numId w:val="1"/>
        </w:numPr>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所获荣誉证书。</w:t>
      </w:r>
    </w:p>
    <w:p>
      <w:pPr>
        <w:numPr>
          <w:ilvl w:val="0"/>
          <w:numId w:val="1"/>
        </w:numPr>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所获专家称号证明。</w:t>
      </w:r>
    </w:p>
    <w:p>
      <w:pPr>
        <w:numPr>
          <w:ilvl w:val="0"/>
          <w:numId w:val="1"/>
        </w:numPr>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所担任学会任职证明。</w:t>
      </w:r>
    </w:p>
    <w:p>
      <w:pPr>
        <w:numPr>
          <w:ilvl w:val="0"/>
          <w:numId w:val="1"/>
        </w:numPr>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学术证明附件材料1套。</w:t>
      </w:r>
      <w:r>
        <w:rPr>
          <w:rFonts w:hint="eastAsia" w:ascii="宋体" w:hAnsi="宋体" w:eastAsia="宋体" w:cs="宋体"/>
          <w:color w:val="000000"/>
          <w:sz w:val="30"/>
          <w:szCs w:val="30"/>
          <w:shd w:val="clear" w:color="auto" w:fill="FFFFFF"/>
          <w:lang w:eastAsia="zh-CN"/>
        </w:rPr>
        <w:t>包括：</w:t>
      </w:r>
      <w:r>
        <w:rPr>
          <w:rFonts w:hint="eastAsia" w:ascii="宋体" w:hAnsi="宋体" w:eastAsia="宋体" w:cs="宋体"/>
          <w:color w:val="000000"/>
          <w:sz w:val="30"/>
          <w:szCs w:val="30"/>
          <w:shd w:val="clear" w:color="auto" w:fill="FFFFFF"/>
        </w:rPr>
        <w:t>近5年来承担国家级基金课题及其他基金课题情况、科研成果及专利情况、在北大中文核心期刊或科技部中国科技核心期刊发表出版过学术论文及出版的著作封面或扉页、版权页，著作目录表等能反映学术技术水平及成就的依据等。</w:t>
      </w:r>
    </w:p>
    <w:p>
      <w:pPr>
        <w:numPr>
          <w:ilvl w:val="0"/>
          <w:numId w:val="1"/>
        </w:numPr>
        <w:rPr>
          <w:rFonts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原单位职务、职称聘用文件。</w:t>
      </w:r>
    </w:p>
    <w:p>
      <w:pPr>
        <w:numPr>
          <w:ilvl w:val="0"/>
          <w:numId w:val="1"/>
        </w:numPr>
        <w:rPr>
          <w:rFonts w:hint="eastAsia" w:ascii="宋体" w:hAnsi="宋体" w:eastAsia="宋体" w:cs="宋体"/>
          <w:color w:val="000000"/>
          <w:sz w:val="30"/>
          <w:szCs w:val="30"/>
          <w:shd w:val="clear" w:color="auto" w:fill="FFFFFF"/>
        </w:rPr>
      </w:pPr>
      <w:r>
        <w:rPr>
          <w:rFonts w:hint="eastAsia" w:ascii="宋体" w:hAnsi="宋体" w:eastAsia="宋体" w:cs="宋体"/>
          <w:color w:val="000000"/>
          <w:sz w:val="30"/>
          <w:szCs w:val="30"/>
          <w:shd w:val="clear" w:color="auto" w:fill="FFFFFF"/>
        </w:rPr>
        <w:t>其他能证明个人或所带学科在国内外所处的学术地位等证明材料。</w:t>
      </w:r>
    </w:p>
    <w:p>
      <w:pPr>
        <w:rPr>
          <w:rFonts w:hint="eastAsia" w:ascii="宋体" w:hAnsi="宋体" w:eastAsia="宋体" w:cs="宋体"/>
          <w:color w:val="auto"/>
          <w:sz w:val="30"/>
          <w:szCs w:val="30"/>
          <w:u w:val="none"/>
          <w:shd w:val="clear" w:color="auto" w:fill="FFFFFF"/>
          <w:lang w:val="en-US" w:eastAsia="zh-CN"/>
        </w:rPr>
      </w:pPr>
      <w:r>
        <w:rPr>
          <w:rFonts w:hint="eastAsia" w:ascii="宋体" w:hAnsi="宋体" w:eastAsia="宋体" w:cs="宋体"/>
          <w:color w:val="000000"/>
          <w:sz w:val="30"/>
          <w:szCs w:val="30"/>
          <w:shd w:val="clear" w:color="auto" w:fill="FFFFFF"/>
        </w:rPr>
        <w:t>备注：</w:t>
      </w:r>
      <w:r>
        <w:rPr>
          <w:rFonts w:hint="eastAsia" w:ascii="宋体" w:hAnsi="宋体" w:eastAsia="宋体" w:cs="宋体"/>
          <w:color w:val="auto"/>
          <w:sz w:val="30"/>
          <w:szCs w:val="30"/>
          <w:u w:val="none"/>
          <w:shd w:val="clear" w:color="auto" w:fill="FFFFFF"/>
        </w:rPr>
        <w:fldChar w:fldCharType="begin"/>
      </w:r>
      <w:r>
        <w:rPr>
          <w:rFonts w:hint="eastAsia" w:ascii="宋体" w:hAnsi="宋体" w:eastAsia="宋体" w:cs="宋体"/>
          <w:color w:val="auto"/>
          <w:sz w:val="30"/>
          <w:szCs w:val="30"/>
          <w:u w:val="none"/>
          <w:shd w:val="clear" w:color="auto" w:fill="FFFFFF"/>
        </w:rPr>
        <w:instrText xml:space="preserve"> HYPERLINK "mailto:以上材料统一以原件扫描件的形式，按相关名称重命名，以压缩包的形式，作为附件材料与报名表和自荐表一起发送至2433061744@qq.com邮箱。" </w:instrText>
      </w:r>
      <w:r>
        <w:rPr>
          <w:rFonts w:hint="eastAsia" w:ascii="宋体" w:hAnsi="宋体" w:eastAsia="宋体" w:cs="宋体"/>
          <w:color w:val="auto"/>
          <w:sz w:val="30"/>
          <w:szCs w:val="30"/>
          <w:u w:val="none"/>
          <w:shd w:val="clear" w:color="auto" w:fill="FFFFFF"/>
        </w:rPr>
        <w:fldChar w:fldCharType="separate"/>
      </w:r>
      <w:r>
        <w:rPr>
          <w:rStyle w:val="4"/>
          <w:rFonts w:hint="eastAsia" w:ascii="宋体" w:hAnsi="宋体" w:eastAsia="宋体" w:cs="宋体"/>
          <w:color w:val="auto"/>
          <w:sz w:val="30"/>
          <w:szCs w:val="30"/>
          <w:u w:val="none"/>
          <w:shd w:val="clear" w:color="auto" w:fill="FFFFFF"/>
        </w:rPr>
        <w:t>以上材料</w:t>
      </w:r>
      <w:r>
        <w:rPr>
          <w:rStyle w:val="4"/>
          <w:rFonts w:hint="eastAsia" w:ascii="宋体" w:hAnsi="宋体" w:eastAsia="宋体" w:cs="宋体"/>
          <w:color w:val="auto"/>
          <w:sz w:val="30"/>
          <w:szCs w:val="30"/>
          <w:u w:val="none"/>
          <w:shd w:val="clear" w:color="auto" w:fill="FFFFFF"/>
          <w:lang w:eastAsia="zh-CN"/>
        </w:rPr>
        <w:t>统一以</w:t>
      </w:r>
      <w:r>
        <w:rPr>
          <w:rStyle w:val="4"/>
          <w:rFonts w:hint="eastAsia" w:ascii="宋体" w:hAnsi="宋体" w:eastAsia="宋体" w:cs="宋体"/>
          <w:color w:val="auto"/>
          <w:sz w:val="30"/>
          <w:szCs w:val="30"/>
          <w:u w:val="none"/>
          <w:shd w:val="clear" w:color="auto" w:fill="FFFFFF"/>
        </w:rPr>
        <w:t>原件扫描件</w:t>
      </w:r>
      <w:r>
        <w:rPr>
          <w:rStyle w:val="4"/>
          <w:rFonts w:hint="eastAsia" w:ascii="宋体" w:hAnsi="宋体" w:eastAsia="宋体" w:cs="宋体"/>
          <w:color w:val="auto"/>
          <w:sz w:val="30"/>
          <w:szCs w:val="30"/>
          <w:u w:val="none"/>
          <w:shd w:val="clear" w:color="auto" w:fill="FFFFFF"/>
          <w:lang w:eastAsia="zh-CN"/>
        </w:rPr>
        <w:t>的形式，按相关名称重命名，压缩打包，作为附件材料与报名表和自荐表一起，于</w:t>
      </w:r>
      <w:r>
        <w:rPr>
          <w:rStyle w:val="4"/>
          <w:rFonts w:hint="eastAsia" w:ascii="宋体" w:hAnsi="宋体" w:eastAsia="宋体" w:cs="宋体"/>
          <w:color w:val="auto"/>
          <w:sz w:val="30"/>
          <w:szCs w:val="30"/>
          <w:u w:val="none"/>
          <w:shd w:val="clear" w:color="auto" w:fill="FFFFFF"/>
          <w:lang w:val="en-US" w:eastAsia="zh-CN"/>
        </w:rPr>
        <w:t>2018年3</w:t>
      </w:r>
      <w:bookmarkStart w:id="0" w:name="_GoBack"/>
      <w:bookmarkEnd w:id="0"/>
      <w:r>
        <w:rPr>
          <w:rStyle w:val="4"/>
          <w:rFonts w:hint="eastAsia" w:ascii="宋体" w:hAnsi="宋体" w:eastAsia="宋体" w:cs="宋体"/>
          <w:color w:val="auto"/>
          <w:sz w:val="30"/>
          <w:szCs w:val="30"/>
          <w:u w:val="none"/>
          <w:shd w:val="clear" w:color="auto" w:fill="FFFFFF"/>
          <w:lang w:val="en-US" w:eastAsia="zh-CN"/>
        </w:rPr>
        <w:t>月15日前发</w:t>
      </w:r>
      <w:r>
        <w:rPr>
          <w:rStyle w:val="4"/>
          <w:rFonts w:hint="eastAsia" w:ascii="宋体" w:hAnsi="宋体" w:eastAsia="宋体" w:cs="宋体"/>
          <w:color w:val="auto"/>
          <w:sz w:val="30"/>
          <w:szCs w:val="30"/>
          <w:u w:val="none"/>
          <w:shd w:val="clear" w:color="auto" w:fill="FFFFFF"/>
          <w:lang w:eastAsia="zh-CN"/>
        </w:rPr>
        <w:t>送至</w:t>
      </w:r>
      <w:r>
        <w:rPr>
          <w:rStyle w:val="4"/>
          <w:rFonts w:hint="eastAsia" w:ascii="宋体" w:hAnsi="宋体" w:eastAsia="宋体" w:cs="宋体"/>
          <w:color w:val="auto"/>
          <w:sz w:val="30"/>
          <w:szCs w:val="30"/>
          <w:u w:val="none"/>
          <w:shd w:val="clear" w:color="auto" w:fill="FFFFFF"/>
          <w:lang w:val="en-US" w:eastAsia="zh-CN"/>
        </w:rPr>
        <w:t>cgkzrzp@163.com邮箱，发送主题：“姓名+遴选岗位”。</w:t>
      </w:r>
      <w:r>
        <w:rPr>
          <w:rFonts w:hint="eastAsia" w:ascii="宋体" w:hAnsi="宋体" w:eastAsia="宋体" w:cs="宋体"/>
          <w:color w:val="auto"/>
          <w:sz w:val="30"/>
          <w:szCs w:val="30"/>
          <w:u w:val="none"/>
          <w:shd w:val="clear" w:color="auto" w:fill="FFFFFF"/>
        </w:rPr>
        <w:fldChar w:fldCharType="end"/>
      </w:r>
    </w:p>
    <w:p>
      <w:pPr>
        <w:rPr>
          <w:rFonts w:hint="eastAsia" w:ascii="宋体" w:hAnsi="宋体" w:eastAsia="宋体" w:cs="宋体"/>
          <w:color w:val="auto"/>
          <w:kern w:val="2"/>
          <w:sz w:val="30"/>
          <w:szCs w:val="30"/>
          <w:u w:val="none"/>
          <w:shd w:val="clear" w:color="auto"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PingFang S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C91A2"/>
    <w:multiLevelType w:val="singleLevel"/>
    <w:tmpl w:val="5A4C91A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8A47F5"/>
    <w:rsid w:val="002026E6"/>
    <w:rsid w:val="00B268B9"/>
    <w:rsid w:val="00BF2CF1"/>
    <w:rsid w:val="00CD7FE8"/>
    <w:rsid w:val="04A65505"/>
    <w:rsid w:val="0C8A47F5"/>
    <w:rsid w:val="2EE56AD6"/>
    <w:rsid w:val="38FE73D9"/>
    <w:rsid w:val="3DF9514B"/>
    <w:rsid w:val="4244409D"/>
    <w:rsid w:val="62750F61"/>
    <w:rsid w:val="6BAD6941"/>
    <w:rsid w:val="7C371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39</Words>
  <Characters>225</Characters>
  <Lines>1</Lines>
  <Paragraphs>1</Paragraphs>
  <ScaleCrop>false</ScaleCrop>
  <LinksUpToDate>false</LinksUpToDate>
  <CharactersWithSpaces>263</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2018-01-03T07:25:00Z</dcterms:created>
  <dc:creator>乔伊张</dc:creator>
  <cp:lastModifiedBy>乔伊张</cp:lastModifiedBy>
  <cp:lastPrinted>2018-01-23T09:55:00Z</cp:lastPrinted>
  <dcterms:modified xsi:type="dcterms:W3CDTF">2018-02-23T03:11:08Z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