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F7" w:rsidRDefault="00943CF7" w:rsidP="00943CF7">
      <w:pPr>
        <w:widowControl/>
        <w:shd w:val="solid" w:color="FFFFFF" w:fill="auto"/>
        <w:autoSpaceDN w:val="0"/>
        <w:spacing w:line="420" w:lineRule="atLeast"/>
        <w:jc w:val="left"/>
        <w:rPr>
          <w:rFonts w:ascii="仿宋_GB2312" w:eastAsia="仿宋_GB2312" w:hAnsi="仿宋_GB2312"/>
          <w:color w:val="000000"/>
          <w:kern w:val="0"/>
          <w:sz w:val="32"/>
          <w:shd w:val="clear" w:color="auto" w:fill="FFFFFF"/>
        </w:rPr>
      </w:pPr>
    </w:p>
    <w:p w:rsidR="00943CF7" w:rsidRDefault="00943CF7" w:rsidP="00943CF7">
      <w:pPr>
        <w:widowControl/>
        <w:shd w:val="solid" w:color="FFFFFF" w:fill="auto"/>
        <w:autoSpaceDN w:val="0"/>
        <w:spacing w:line="420" w:lineRule="atLeast"/>
        <w:jc w:val="left"/>
        <w:rPr>
          <w:rFonts w:ascii="Tahoma" w:hAnsi="宋体" w:hint="eastAsia"/>
          <w:shd w:val="clear" w:color="auto" w:fill="FFFFFF"/>
        </w:rPr>
      </w:pPr>
      <w:r>
        <w:rPr>
          <w:rFonts w:ascii="黑体" w:eastAsia="黑体" w:hAnsi="黑体" w:hint="eastAsia"/>
          <w:color w:val="000000"/>
          <w:kern w:val="0"/>
          <w:sz w:val="32"/>
          <w:shd w:val="clear" w:color="auto" w:fill="FFFFFF"/>
        </w:rPr>
        <w:t>附件：</w:t>
      </w:r>
      <w:r>
        <w:rPr>
          <w:rFonts w:ascii="仿宋_GB2312" w:eastAsia="仿宋_GB2312" w:hAnsi="仿宋_GB2312" w:hint="eastAsia"/>
          <w:color w:val="000000"/>
          <w:kern w:val="0"/>
          <w:sz w:val="32"/>
          <w:shd w:val="clear" w:color="auto" w:fill="FFFFFF"/>
        </w:rPr>
        <w:t xml:space="preserve">　</w:t>
      </w:r>
    </w:p>
    <w:p w:rsidR="00943CF7" w:rsidRDefault="00943CF7" w:rsidP="00943CF7">
      <w:pPr>
        <w:widowControl/>
        <w:shd w:val="solid" w:color="FFFFFF" w:fill="auto"/>
        <w:tabs>
          <w:tab w:val="left" w:pos="360"/>
        </w:tabs>
        <w:autoSpaceDN w:val="0"/>
        <w:spacing w:line="660" w:lineRule="exact"/>
        <w:ind w:left="1"/>
        <w:jc w:val="center"/>
        <w:rPr>
          <w:rFonts w:ascii="方正小标宋简体" w:eastAsia="方正小标宋简体" w:hAnsi="方正小标宋简体" w:cs="方正小标宋简体"/>
        </w:rPr>
      </w:pPr>
      <w:hyperlink r:id="rId4" w:history="1">
        <w:r>
          <w:rPr>
            <w:rStyle w:val="a3"/>
            <w:rFonts w:ascii="方正小标宋简体" w:eastAsia="方正小标宋简体" w:hAnsi="方正小标宋简体" w:cs="方正小标宋简体" w:hint="eastAsia"/>
            <w:color w:val="auto"/>
            <w:kern w:val="0"/>
            <w:sz w:val="32"/>
            <w:u w:val="none"/>
            <w:shd w:val="clear" w:color="auto" w:fill="FFFFFF"/>
          </w:rPr>
          <w:t>2017年射洪县部分卫生事业单位公开考核招聘工作人员政审结果及拟聘用人员名单</w:t>
        </w:r>
      </w:hyperlink>
      <w:r>
        <w:rPr>
          <w:rFonts w:ascii="方正小标宋简体" w:eastAsia="方正小标宋简体" w:hAnsi="方正小标宋简体" w:cs="方正小标宋简体" w:hint="eastAsia"/>
          <w:color w:val="FF0000"/>
          <w:kern w:val="0"/>
          <w:sz w:val="32"/>
          <w:shd w:val="clear" w:color="auto" w:fill="FFFFFF"/>
        </w:rPr>
        <w:t xml:space="preserve">　　</w:t>
      </w:r>
    </w:p>
    <w:tbl>
      <w:tblPr>
        <w:tblW w:w="0" w:type="auto"/>
        <w:tblInd w:w="-561" w:type="dxa"/>
        <w:tblLayout w:type="fixed"/>
        <w:tblLook w:val="04A0"/>
      </w:tblPr>
      <w:tblGrid>
        <w:gridCol w:w="630"/>
        <w:gridCol w:w="1740"/>
        <w:gridCol w:w="1020"/>
        <w:gridCol w:w="630"/>
        <w:gridCol w:w="1905"/>
        <w:gridCol w:w="981"/>
        <w:gridCol w:w="1056"/>
        <w:gridCol w:w="1110"/>
      </w:tblGrid>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序号</w:t>
            </w:r>
          </w:p>
        </w:tc>
        <w:tc>
          <w:tcPr>
            <w:tcW w:w="1740"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报考单位</w:t>
            </w:r>
          </w:p>
        </w:tc>
        <w:tc>
          <w:tcPr>
            <w:tcW w:w="1020"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姓名</w:t>
            </w:r>
          </w:p>
        </w:tc>
        <w:tc>
          <w:tcPr>
            <w:tcW w:w="630"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性别</w:t>
            </w:r>
          </w:p>
        </w:tc>
        <w:tc>
          <w:tcPr>
            <w:tcW w:w="1905"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身份证号码</w:t>
            </w:r>
          </w:p>
        </w:tc>
        <w:tc>
          <w:tcPr>
            <w:tcW w:w="981"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岗位代码</w:t>
            </w:r>
          </w:p>
        </w:tc>
        <w:tc>
          <w:tcPr>
            <w:tcW w:w="1056"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color w:val="000000"/>
                <w:kern w:val="0"/>
                <w:sz w:val="18"/>
                <w:szCs w:val="18"/>
              </w:rPr>
            </w:pPr>
            <w:r>
              <w:rPr>
                <w:rFonts w:ascii="黑体" w:eastAsia="黑体" w:hAnsi="黑体" w:hint="eastAsia"/>
                <w:color w:val="000000"/>
                <w:kern w:val="0"/>
                <w:sz w:val="18"/>
                <w:szCs w:val="18"/>
              </w:rPr>
              <w:t>应届/往届</w:t>
            </w:r>
          </w:p>
        </w:tc>
        <w:tc>
          <w:tcPr>
            <w:tcW w:w="1110" w:type="dxa"/>
            <w:tcBorders>
              <w:top w:val="single" w:sz="4" w:space="0" w:color="auto"/>
              <w:left w:val="nil"/>
              <w:bottom w:val="single" w:sz="4" w:space="0" w:color="auto"/>
              <w:right w:val="single" w:sz="4" w:space="0" w:color="auto"/>
            </w:tcBorders>
            <w:vAlign w:val="center"/>
            <w:hideMark/>
          </w:tcPr>
          <w:p w:rsidR="00943CF7" w:rsidRDefault="00943CF7">
            <w:pPr>
              <w:widowControl/>
              <w:jc w:val="center"/>
              <w:textAlignment w:val="center"/>
              <w:rPr>
                <w:rFonts w:ascii="黑体" w:eastAsia="黑体" w:hAnsi="黑体"/>
                <w:sz w:val="18"/>
                <w:szCs w:val="18"/>
              </w:rPr>
            </w:pPr>
            <w:r>
              <w:rPr>
                <w:rFonts w:ascii="黑体" w:eastAsia="黑体" w:hAnsi="黑体" w:hint="eastAsia"/>
                <w:color w:val="000000"/>
                <w:kern w:val="0"/>
                <w:sz w:val="18"/>
                <w:szCs w:val="18"/>
              </w:rPr>
              <w:t>人才类型</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羊少艺</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510922199109136795</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003</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高层次</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罗勇</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510722199010236971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003</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高层次</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许莎</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510922199306103263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008</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w:t>
            </w:r>
            <w:proofErr w:type="gramStart"/>
            <w:r>
              <w:rPr>
                <w:rFonts w:ascii="仿宋_GB2312" w:eastAsia="仿宋_GB2312" w:hAnsi="仿宋_GB2312" w:cs="仿宋_GB2312" w:hint="eastAsia"/>
                <w:kern w:val="0"/>
                <w:sz w:val="18"/>
                <w:szCs w:val="18"/>
              </w:rPr>
              <w:t>县疾病</w:t>
            </w:r>
            <w:proofErr w:type="gramEnd"/>
            <w:r>
              <w:rPr>
                <w:rFonts w:ascii="仿宋_GB2312" w:eastAsia="仿宋_GB2312" w:hAnsi="仿宋_GB2312" w:cs="仿宋_GB2312" w:hint="eastAsia"/>
                <w:kern w:val="0"/>
                <w:sz w:val="18"/>
                <w:szCs w:val="18"/>
              </w:rPr>
              <w:t>预防控制中心</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徐莎莎</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510923199407223527</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016</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杨甄妮</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510922199611153603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017</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刘芮杉</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510922199005251449</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007</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7</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涂松</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510922198752052213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007</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邓</w:t>
            </w:r>
            <w:proofErr w:type="gramEnd"/>
            <w:r>
              <w:rPr>
                <w:rFonts w:ascii="仿宋_GB2312" w:eastAsia="仿宋_GB2312" w:hAnsi="仿宋_GB2312" w:cs="仿宋_GB2312" w:hint="eastAsia"/>
                <w:kern w:val="0"/>
                <w:sz w:val="18"/>
                <w:szCs w:val="18"/>
              </w:rPr>
              <w:t>皓月</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510922199109240023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007</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9</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射洪县中医院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李思洁</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510625199012101361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009</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射洪县人民医院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proofErr w:type="gramStart"/>
            <w:r>
              <w:rPr>
                <w:rFonts w:ascii="仿宋_GB2312" w:eastAsia="仿宋_GB2312" w:hAnsi="仿宋_GB2312" w:cs="仿宋_GB2312" w:hint="eastAsia"/>
                <w:color w:val="000000"/>
                <w:kern w:val="0"/>
                <w:sz w:val="18"/>
                <w:szCs w:val="18"/>
              </w:rPr>
              <w:t>任显丹</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510922198807110782</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011</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11</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w:t>
            </w:r>
            <w:proofErr w:type="gramStart"/>
            <w:r>
              <w:rPr>
                <w:rFonts w:ascii="仿宋_GB2312" w:eastAsia="仿宋_GB2312" w:hAnsi="仿宋_GB2312" w:cs="仿宋_GB2312" w:hint="eastAsia"/>
                <w:color w:val="000000"/>
                <w:kern w:val="0"/>
                <w:sz w:val="18"/>
                <w:szCs w:val="18"/>
              </w:rPr>
              <w:t>县疾病</w:t>
            </w:r>
            <w:proofErr w:type="gramEnd"/>
            <w:r>
              <w:rPr>
                <w:rFonts w:ascii="仿宋_GB2312" w:eastAsia="仿宋_GB2312" w:hAnsi="仿宋_GB2312" w:cs="仿宋_GB2312" w:hint="eastAsia"/>
                <w:color w:val="000000"/>
                <w:kern w:val="0"/>
                <w:sz w:val="18"/>
                <w:szCs w:val="18"/>
              </w:rPr>
              <w:t>预防控制中心</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杜思豪</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510922199305243598</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016</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12</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宋敏</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510902199010154568</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018</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13</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陶爽爽</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510922199307061886</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020</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14</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邹雪梅</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513723199410205049</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020</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15</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邱玉霞</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510922198410231121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16</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黄进</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51078119960915354X</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lastRenderedPageBreak/>
              <w:t>17</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proofErr w:type="gramStart"/>
            <w:r>
              <w:rPr>
                <w:rFonts w:ascii="仿宋_GB2312" w:eastAsia="仿宋_GB2312" w:hAnsi="仿宋_GB2312" w:cs="仿宋_GB2312" w:hint="eastAsia"/>
                <w:color w:val="000000"/>
                <w:kern w:val="0"/>
                <w:sz w:val="18"/>
                <w:szCs w:val="18"/>
              </w:rPr>
              <w:t>羊依</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510622198707047820</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18</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刘蕾</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510922198908150185</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19</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王静贤</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510922199708303583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20</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陈仙</w:t>
            </w:r>
            <w:proofErr w:type="gramStart"/>
            <w:r>
              <w:rPr>
                <w:rFonts w:ascii="仿宋_GB2312" w:eastAsia="仿宋_GB2312" w:hAnsi="仿宋_GB2312" w:cs="仿宋_GB2312" w:hint="eastAsia"/>
                <w:color w:val="000000"/>
                <w:kern w:val="0"/>
                <w:sz w:val="18"/>
                <w:szCs w:val="18"/>
              </w:rPr>
              <w:t>仙</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510922199407190343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21</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敬雪莲</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510922199302053940</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22</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周晗宇</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510922199308013579</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23</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谭川悦</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51092219981102112X</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24</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陶银花</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510922198910087066</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25</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夏钰琪</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510922199504020282</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023</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26</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谢敏</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510922198901030287</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024</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27</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proofErr w:type="gramStart"/>
            <w:r>
              <w:rPr>
                <w:rFonts w:ascii="仿宋_GB2312" w:eastAsia="仿宋_GB2312" w:hAnsi="仿宋_GB2312" w:cs="仿宋_GB2312" w:hint="eastAsia"/>
                <w:color w:val="000000"/>
                <w:kern w:val="0"/>
                <w:sz w:val="18"/>
                <w:szCs w:val="18"/>
              </w:rPr>
              <w:t>赖燕灵</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510922198803250286</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024</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28</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左佩</w:t>
            </w:r>
            <w:proofErr w:type="gramStart"/>
            <w:r>
              <w:rPr>
                <w:rFonts w:ascii="仿宋_GB2312" w:eastAsia="仿宋_GB2312" w:hAnsi="仿宋_GB2312" w:cs="仿宋_GB2312" w:hint="eastAsia"/>
                <w:color w:val="000000"/>
                <w:kern w:val="0"/>
                <w:sz w:val="18"/>
                <w:szCs w:val="18"/>
              </w:rPr>
              <w:t>佩</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510722199306182247</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025</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29</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何文俊</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510922199403200022</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026</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30</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王利</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510922198711091986</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027</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31</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proofErr w:type="gramStart"/>
            <w:r>
              <w:rPr>
                <w:rFonts w:ascii="仿宋_GB2312" w:eastAsia="仿宋_GB2312" w:hAnsi="仿宋_GB2312" w:cs="仿宋_GB2312" w:hint="eastAsia"/>
                <w:color w:val="000000"/>
                <w:kern w:val="0"/>
                <w:sz w:val="18"/>
                <w:szCs w:val="18"/>
              </w:rPr>
              <w:t>何萧</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510922199208230023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029</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32</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杨海军</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51092219830911211x</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030</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33</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陈雪兰</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51092319861223292x</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030</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34</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胡大红</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510921199105045558</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032</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35</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冯秋武</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510922199309131139</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033</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36</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王超</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510922198510040779</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034</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37</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张李</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510922197612247151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035</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38</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钱光明</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510922197510220273</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035</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lastRenderedPageBreak/>
              <w:t>39</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向丽</w:t>
            </w:r>
            <w:proofErr w:type="gramStart"/>
            <w:r>
              <w:rPr>
                <w:rFonts w:ascii="仿宋_GB2312" w:eastAsia="仿宋_GB2312" w:hAnsi="仿宋_GB2312" w:cs="仿宋_GB2312" w:hint="eastAsia"/>
                <w:color w:val="000000"/>
                <w:kern w:val="0"/>
                <w:sz w:val="18"/>
                <w:szCs w:val="18"/>
              </w:rPr>
              <w:t>丽</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510922197909301841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035</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40</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proofErr w:type="gramStart"/>
            <w:r>
              <w:rPr>
                <w:rFonts w:ascii="仿宋_GB2312" w:eastAsia="仿宋_GB2312" w:hAnsi="仿宋_GB2312" w:cs="仿宋_GB2312" w:hint="eastAsia"/>
                <w:color w:val="000000"/>
                <w:kern w:val="0"/>
                <w:sz w:val="18"/>
                <w:szCs w:val="18"/>
              </w:rPr>
              <w:t>江利昌</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510922197904304832</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035</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41</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高雄</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男</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510922197407097131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036</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r w:rsidR="00943CF7" w:rsidTr="00943CF7">
        <w:trPr>
          <w:trHeight w:val="624"/>
        </w:trPr>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autoSpaceDN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42</w:t>
            </w:r>
          </w:p>
        </w:tc>
        <w:tc>
          <w:tcPr>
            <w:tcW w:w="174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射洪县乡镇卫生院</w:t>
            </w:r>
          </w:p>
        </w:tc>
        <w:tc>
          <w:tcPr>
            <w:tcW w:w="102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杜海霞</w:t>
            </w:r>
          </w:p>
        </w:tc>
        <w:tc>
          <w:tcPr>
            <w:tcW w:w="63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女</w:t>
            </w:r>
          </w:p>
        </w:tc>
        <w:tc>
          <w:tcPr>
            <w:tcW w:w="1905"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510922198001107461</w:t>
            </w:r>
          </w:p>
        </w:tc>
        <w:tc>
          <w:tcPr>
            <w:tcW w:w="981"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036</w:t>
            </w:r>
          </w:p>
        </w:tc>
        <w:tc>
          <w:tcPr>
            <w:tcW w:w="1056"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往届</w:t>
            </w:r>
          </w:p>
        </w:tc>
        <w:tc>
          <w:tcPr>
            <w:tcW w:w="1110" w:type="dxa"/>
            <w:tcBorders>
              <w:top w:val="single" w:sz="4" w:space="0" w:color="auto"/>
              <w:left w:val="single" w:sz="4" w:space="0" w:color="auto"/>
              <w:bottom w:val="single" w:sz="4" w:space="0" w:color="auto"/>
              <w:right w:val="single" w:sz="4" w:space="0" w:color="auto"/>
            </w:tcBorders>
            <w:vAlign w:val="center"/>
            <w:hideMark/>
          </w:tcPr>
          <w:p w:rsidR="00943CF7" w:rsidRDefault="00943CF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急需短缺</w:t>
            </w:r>
          </w:p>
        </w:tc>
      </w:tr>
    </w:tbl>
    <w:p w:rsidR="00943CF7" w:rsidRDefault="00943CF7" w:rsidP="00943CF7">
      <w:pPr>
        <w:rPr>
          <w:rFonts w:hint="eastAsia"/>
        </w:rPr>
      </w:pPr>
    </w:p>
    <w:p w:rsidR="006A2E3C" w:rsidRDefault="006A2E3C">
      <w:pPr>
        <w:rPr>
          <w:rFonts w:hint="eastAsia"/>
        </w:rPr>
      </w:pPr>
    </w:p>
    <w:sectPr w:rsidR="006A2E3C" w:rsidSect="006A2E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3CF7"/>
    <w:rsid w:val="006A2E3C"/>
    <w:rsid w:val="00943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F7"/>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3CF7"/>
    <w:rPr>
      <w:color w:val="0000FF"/>
      <w:u w:val="single"/>
    </w:rPr>
  </w:style>
</w:styles>
</file>

<file path=word/webSettings.xml><?xml version="1.0" encoding="utf-8"?>
<w:webSettings xmlns:r="http://schemas.openxmlformats.org/officeDocument/2006/relationships" xmlns:w="http://schemas.openxmlformats.org/wordprocessingml/2006/main">
  <w:divs>
    <w:div w:id="21157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ms.snsf.cn/UploadFiles/snsrsj/2018/4/20180402172840885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1904</Characters>
  <Application>Microsoft Office Word</Application>
  <DocSecurity>0</DocSecurity>
  <Lines>15</Lines>
  <Paragraphs>4</Paragraphs>
  <ScaleCrop>false</ScaleCrop>
  <Company>微软中国</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2018-06-04T08:33:00Z</dcterms:created>
  <dcterms:modified xsi:type="dcterms:W3CDTF">2018-06-04T08:34:00Z</dcterms:modified>
</cp:coreProperties>
</file>