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C7" w:rsidRDefault="008A13C7" w:rsidP="005247AE">
      <w:pPr>
        <w:spacing w:line="600" w:lineRule="exact"/>
        <w:jc w:val="left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b/>
          <w:bCs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1</w:t>
      </w:r>
    </w:p>
    <w:p w:rsidR="008A13C7" w:rsidRDefault="008A13C7" w:rsidP="005247AE">
      <w:pPr>
        <w:spacing w:line="600" w:lineRule="exact"/>
        <w:jc w:val="center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0E489A">
        <w:rPr>
          <w:rFonts w:ascii="方正小标宋简体" w:eastAsia="方正小标宋简体" w:hAnsi="Times New Roman" w:cs="方正小标宋简体" w:hint="eastAsia"/>
          <w:b/>
          <w:bCs/>
          <w:color w:val="000000"/>
          <w:spacing w:val="-11"/>
          <w:sz w:val="28"/>
          <w:szCs w:val="28"/>
        </w:rPr>
        <w:t>中共南充市委宣传部</w:t>
      </w:r>
      <w:r w:rsidRPr="000E489A">
        <w:rPr>
          <w:rFonts w:ascii="方正小标宋简体" w:eastAsia="方正小标宋简体" w:hAnsi="Times New Roman" w:cs="方正小标宋简体"/>
          <w:b/>
          <w:bCs/>
          <w:color w:val="000000"/>
          <w:spacing w:val="-11"/>
          <w:sz w:val="28"/>
          <w:szCs w:val="28"/>
        </w:rPr>
        <w:t>2019</w:t>
      </w:r>
      <w:r w:rsidRPr="000E489A">
        <w:rPr>
          <w:rFonts w:ascii="方正小标宋简体" w:eastAsia="方正小标宋简体" w:hAnsi="Times New Roman" w:cs="方正小标宋简体" w:hint="eastAsia"/>
          <w:b/>
          <w:bCs/>
          <w:color w:val="000000"/>
          <w:spacing w:val="-11"/>
          <w:sz w:val="28"/>
          <w:szCs w:val="28"/>
        </w:rPr>
        <w:t>年公开考调工作人员考试报名表</w:t>
      </w:r>
      <w:bookmarkStart w:id="0" w:name="_GoBack"/>
      <w:bookmarkEnd w:id="0"/>
    </w:p>
    <w:tbl>
      <w:tblPr>
        <w:tblpPr w:leftFromText="180" w:rightFromText="180" w:horzAnchor="margin" w:tblpXSpec="center" w:tblpY="1260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90"/>
        <w:gridCol w:w="1234"/>
        <w:gridCol w:w="826"/>
        <w:gridCol w:w="1151"/>
        <w:gridCol w:w="1590"/>
        <w:gridCol w:w="1415"/>
        <w:gridCol w:w="1707"/>
      </w:tblGrid>
      <w:tr w:rsidR="008A13C7" w:rsidRPr="00C77DE1" w:rsidTr="005247AE">
        <w:trPr>
          <w:trHeight w:val="764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姓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名</w:t>
            </w:r>
          </w:p>
        </w:tc>
        <w:tc>
          <w:tcPr>
            <w:tcW w:w="123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826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性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别</w:t>
            </w:r>
          </w:p>
        </w:tc>
        <w:tc>
          <w:tcPr>
            <w:tcW w:w="1151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出生年月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（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岁）</w:t>
            </w:r>
          </w:p>
        </w:tc>
        <w:tc>
          <w:tcPr>
            <w:tcW w:w="1415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照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片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（一寸彩色</w:t>
            </w:r>
          </w:p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免冠白底）</w:t>
            </w:r>
          </w:p>
        </w:tc>
      </w:tr>
      <w:tr w:rsidR="008A13C7" w:rsidRPr="00C77DE1">
        <w:trPr>
          <w:trHeight w:val="667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民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族</w:t>
            </w:r>
          </w:p>
        </w:tc>
        <w:tc>
          <w:tcPr>
            <w:tcW w:w="123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826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籍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贯</w:t>
            </w:r>
          </w:p>
        </w:tc>
        <w:tc>
          <w:tcPr>
            <w:tcW w:w="1151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健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康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状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况</w:t>
            </w:r>
          </w:p>
        </w:tc>
        <w:tc>
          <w:tcPr>
            <w:tcW w:w="1415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kern w:val="0"/>
              </w:rPr>
            </w:pPr>
          </w:p>
        </w:tc>
        <w:tc>
          <w:tcPr>
            <w:tcW w:w="1707" w:type="dxa"/>
            <w:vMerge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8A13C7" w:rsidRPr="00C77DE1">
        <w:trPr>
          <w:trHeight w:val="672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入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党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时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间</w:t>
            </w:r>
          </w:p>
        </w:tc>
        <w:tc>
          <w:tcPr>
            <w:tcW w:w="123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826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参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工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时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间</w:t>
            </w:r>
          </w:p>
        </w:tc>
        <w:tc>
          <w:tcPr>
            <w:tcW w:w="1151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现级别</w:t>
            </w:r>
          </w:p>
        </w:tc>
        <w:tc>
          <w:tcPr>
            <w:tcW w:w="1415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kern w:val="0"/>
              </w:rPr>
            </w:pPr>
          </w:p>
        </w:tc>
        <w:tc>
          <w:tcPr>
            <w:tcW w:w="1707" w:type="dxa"/>
            <w:vMerge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8A13C7" w:rsidRPr="00C77DE1">
        <w:trPr>
          <w:trHeight w:val="1003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全日制教育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学历、学位</w:t>
            </w:r>
          </w:p>
        </w:tc>
        <w:tc>
          <w:tcPr>
            <w:tcW w:w="2060" w:type="dxa"/>
            <w:gridSpan w:val="2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1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毕业院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校、系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及专业</w:t>
            </w:r>
          </w:p>
        </w:tc>
        <w:tc>
          <w:tcPr>
            <w:tcW w:w="4712" w:type="dxa"/>
            <w:gridSpan w:val="3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998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在职教育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学历、学位</w:t>
            </w:r>
          </w:p>
        </w:tc>
        <w:tc>
          <w:tcPr>
            <w:tcW w:w="2060" w:type="dxa"/>
            <w:gridSpan w:val="2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1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毕业院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校、系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及专业</w:t>
            </w:r>
          </w:p>
        </w:tc>
        <w:tc>
          <w:tcPr>
            <w:tcW w:w="4712" w:type="dxa"/>
            <w:gridSpan w:val="3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616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现工作单位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及职务</w:t>
            </w:r>
          </w:p>
        </w:tc>
        <w:tc>
          <w:tcPr>
            <w:tcW w:w="3211" w:type="dxa"/>
            <w:gridSpan w:val="3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联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系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电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话</w:t>
            </w:r>
          </w:p>
        </w:tc>
        <w:tc>
          <w:tcPr>
            <w:tcW w:w="3122" w:type="dxa"/>
            <w:gridSpan w:val="2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671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本人特长及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爱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好</w:t>
            </w:r>
          </w:p>
        </w:tc>
        <w:tc>
          <w:tcPr>
            <w:tcW w:w="3211" w:type="dxa"/>
            <w:gridSpan w:val="3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身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份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证</w:t>
            </w:r>
            <w:r>
              <w:rPr>
                <w:rFonts w:ascii="方正仿宋_GBK" w:eastAsia="方正仿宋_GBK" w:hAnsi="Times New Roman" w:cs="方正仿宋_GBK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3122" w:type="dxa"/>
            <w:gridSpan w:val="2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698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报考职位</w:t>
            </w:r>
          </w:p>
        </w:tc>
        <w:tc>
          <w:tcPr>
            <w:tcW w:w="7923" w:type="dxa"/>
            <w:gridSpan w:val="6"/>
            <w:vAlign w:val="center"/>
          </w:tcPr>
          <w:p w:rsidR="008A13C7" w:rsidRPr="00C77DE1" w:rsidRDefault="008A13C7" w:rsidP="005247A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2693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个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人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简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历</w:t>
            </w:r>
          </w:p>
        </w:tc>
        <w:tc>
          <w:tcPr>
            <w:tcW w:w="7923" w:type="dxa"/>
            <w:gridSpan w:val="6"/>
            <w:vAlign w:val="center"/>
          </w:tcPr>
          <w:p w:rsidR="008A13C7" w:rsidRPr="00C77DE1" w:rsidRDefault="008A13C7" w:rsidP="005247A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2687"/>
        </w:trPr>
        <w:tc>
          <w:tcPr>
            <w:tcW w:w="159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奖惩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7923" w:type="dxa"/>
            <w:gridSpan w:val="6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</w:tbl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02"/>
        <w:gridCol w:w="944"/>
        <w:gridCol w:w="926"/>
        <w:gridCol w:w="600"/>
        <w:gridCol w:w="926"/>
        <w:gridCol w:w="1594"/>
        <w:gridCol w:w="3149"/>
      </w:tblGrid>
      <w:tr w:rsidR="008A13C7" w:rsidRPr="00C77DE1">
        <w:trPr>
          <w:trHeight w:val="1296"/>
          <w:jc w:val="center"/>
        </w:trPr>
        <w:tc>
          <w:tcPr>
            <w:tcW w:w="1802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sz w:val="31"/>
                <w:szCs w:val="31"/>
              </w:rPr>
              <w:br w:type="page"/>
            </w: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年度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考核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结果</w:t>
            </w:r>
          </w:p>
        </w:tc>
        <w:tc>
          <w:tcPr>
            <w:tcW w:w="8139" w:type="dxa"/>
            <w:gridSpan w:val="6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425"/>
          <w:jc w:val="center"/>
        </w:trPr>
        <w:tc>
          <w:tcPr>
            <w:tcW w:w="1802" w:type="dxa"/>
            <w:vMerge w:val="restart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家庭主要成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员及重要社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会关系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（配偶、子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女、父母、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岳父母、兄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弟姐妹等）</w:t>
            </w:r>
          </w:p>
        </w:tc>
        <w:tc>
          <w:tcPr>
            <w:tcW w:w="944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称谓</w:t>
            </w:r>
          </w:p>
        </w:tc>
        <w:tc>
          <w:tcPr>
            <w:tcW w:w="926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00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926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政治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面貌</w:t>
            </w:r>
          </w:p>
        </w:tc>
        <w:tc>
          <w:tcPr>
            <w:tcW w:w="1594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是否有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回避关系</w:t>
            </w:r>
          </w:p>
        </w:tc>
        <w:tc>
          <w:tcPr>
            <w:tcW w:w="3149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工作单位及职务</w:t>
            </w:r>
          </w:p>
        </w:tc>
      </w:tr>
      <w:tr w:rsidR="008A13C7" w:rsidRPr="00C77DE1">
        <w:trPr>
          <w:trHeight w:val="665"/>
          <w:jc w:val="center"/>
        </w:trPr>
        <w:tc>
          <w:tcPr>
            <w:tcW w:w="1802" w:type="dxa"/>
            <w:vMerge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00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665"/>
          <w:jc w:val="center"/>
        </w:trPr>
        <w:tc>
          <w:tcPr>
            <w:tcW w:w="1802" w:type="dxa"/>
            <w:vMerge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00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670"/>
          <w:jc w:val="center"/>
        </w:trPr>
        <w:tc>
          <w:tcPr>
            <w:tcW w:w="1802" w:type="dxa"/>
            <w:vMerge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00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665"/>
          <w:jc w:val="center"/>
        </w:trPr>
        <w:tc>
          <w:tcPr>
            <w:tcW w:w="1802" w:type="dxa"/>
            <w:vMerge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00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655"/>
          <w:jc w:val="center"/>
        </w:trPr>
        <w:tc>
          <w:tcPr>
            <w:tcW w:w="1802" w:type="dxa"/>
            <w:vMerge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kern w:val="0"/>
              </w:rPr>
            </w:pPr>
          </w:p>
        </w:tc>
        <w:tc>
          <w:tcPr>
            <w:tcW w:w="94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00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26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8A13C7" w:rsidRPr="00C77DE1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8A13C7" w:rsidRPr="00C77DE1">
        <w:trPr>
          <w:trHeight w:val="3256"/>
          <w:jc w:val="center"/>
        </w:trPr>
        <w:tc>
          <w:tcPr>
            <w:tcW w:w="1802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诚信承诺</w:t>
            </w:r>
          </w:p>
        </w:tc>
        <w:tc>
          <w:tcPr>
            <w:tcW w:w="8139" w:type="dxa"/>
            <w:gridSpan w:val="6"/>
            <w:vAlign w:val="center"/>
          </w:tcPr>
          <w:p w:rsidR="008A13C7" w:rsidRDefault="008A13C7" w:rsidP="008A13C7">
            <w:pPr>
              <w:autoSpaceDE w:val="0"/>
              <w:autoSpaceDN w:val="0"/>
              <w:spacing w:line="340" w:lineRule="exact"/>
              <w:ind w:firstLineChars="200" w:firstLine="31680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本人对上述填写内容和提供的相关材料、证件真实性负责，如有弄虚作假，自愿接受取消考调资格的处理。如本次考调成功，服从组织分配。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</w:p>
          <w:p w:rsidR="008A13C7" w:rsidRDefault="008A13C7" w:rsidP="005247AE">
            <w:pPr>
              <w:autoSpaceDE w:val="0"/>
              <w:autoSpaceDN w:val="0"/>
              <w:spacing w:line="3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</w:p>
          <w:p w:rsidR="008A13C7" w:rsidRDefault="008A13C7" w:rsidP="005247AE">
            <w:pPr>
              <w:autoSpaceDE w:val="0"/>
              <w:autoSpaceDN w:val="0"/>
              <w:spacing w:line="3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</w:p>
          <w:p w:rsidR="008A13C7" w:rsidRDefault="008A13C7" w:rsidP="008A13C7">
            <w:pPr>
              <w:autoSpaceDE w:val="0"/>
              <w:autoSpaceDN w:val="0"/>
              <w:spacing w:line="340" w:lineRule="exact"/>
              <w:ind w:firstLineChars="2600" w:firstLine="31680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签名：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  <w:t xml:space="preserve">   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日</w:t>
            </w:r>
          </w:p>
        </w:tc>
      </w:tr>
      <w:tr w:rsidR="008A13C7" w:rsidRPr="00C77DE1">
        <w:trPr>
          <w:trHeight w:val="1761"/>
          <w:jc w:val="center"/>
        </w:trPr>
        <w:tc>
          <w:tcPr>
            <w:tcW w:w="1802" w:type="dxa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资格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初审</w:t>
            </w: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</w:rPr>
              <w:t>意见</w:t>
            </w:r>
          </w:p>
        </w:tc>
        <w:tc>
          <w:tcPr>
            <w:tcW w:w="8139" w:type="dxa"/>
            <w:gridSpan w:val="6"/>
            <w:vAlign w:val="center"/>
          </w:tcPr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</w:p>
          <w:p w:rsidR="008A13C7" w:rsidRDefault="008A13C7" w:rsidP="005247AE">
            <w:pPr>
              <w:autoSpaceDE w:val="0"/>
              <w:autoSpaceDN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  <w:t xml:space="preserve">                                            2019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</w:rPr>
              <w:t>日</w:t>
            </w:r>
          </w:p>
        </w:tc>
      </w:tr>
    </w:tbl>
    <w:p w:rsidR="008A13C7" w:rsidRDefault="008A13C7" w:rsidP="008A13C7">
      <w:pPr>
        <w:spacing w:line="400" w:lineRule="exact"/>
        <w:ind w:firstLineChars="200" w:firstLine="31680"/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注意事项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．简历含高等院校学习经历和工作经历，时间不得间断，此项必须填写；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．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奖惩情况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中获奖情况填写县（市）级以上单位（部门）表彰奖励；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．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年度考核结果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填写近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年考核情况，此项必须填写；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．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家庭主要成员及重要社会关系</w:t>
      </w: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4"/>
          <w:szCs w:val="24"/>
        </w:rPr>
        <w:t>按配偶、子女、父母、岳父母或公婆等顺序填写，此项必须填写。</w:t>
      </w:r>
    </w:p>
    <w:p w:rsidR="008A13C7" w:rsidRDefault="008A13C7" w:rsidP="005247AE">
      <w:pPr>
        <w:spacing w:line="400" w:lineRule="exact"/>
        <w:rPr>
          <w:rFonts w:ascii="Times New Roman" w:eastAsia="仿宋" w:hAnsi="Times New Roman" w:cs="Times New Roman"/>
          <w:color w:val="000000"/>
          <w:sz w:val="25"/>
          <w:szCs w:val="25"/>
        </w:rPr>
        <w:sectPr w:rsidR="008A13C7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2098" w:right="1531" w:bottom="1701" w:left="1531" w:header="851" w:footer="1418" w:gutter="0"/>
          <w:cols w:space="425"/>
          <w:docGrid w:type="lines" w:linePitch="312"/>
        </w:sectPr>
      </w:pPr>
    </w:p>
    <w:p w:rsidR="008A13C7" w:rsidRDefault="008A13C7">
      <w:pPr>
        <w:spacing w:line="500" w:lineRule="exact"/>
        <w:jc w:val="left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b/>
          <w:bCs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2</w:t>
      </w:r>
    </w:p>
    <w:p w:rsidR="008A13C7" w:rsidRDefault="008A13C7">
      <w:pPr>
        <w:spacing w:line="7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公开考调事业人员职位情况表</w:t>
      </w:r>
    </w:p>
    <w:p w:rsidR="008A13C7" w:rsidRDefault="008A13C7" w:rsidP="000E489A">
      <w:pPr>
        <w:spacing w:beforeLines="50" w:line="400" w:lineRule="exact"/>
        <w:ind w:firstLineChars="100" w:firstLine="31680"/>
        <w:rPr>
          <w:rFonts w:ascii="Times New Roman" w:eastAsia="方正楷体简体" w:hAnsi="Times New Roman" w:cs="Times New Roman"/>
          <w:b/>
          <w:bCs/>
          <w:sz w:val="24"/>
          <w:szCs w:val="24"/>
        </w:rPr>
      </w:pPr>
      <w:r>
        <w:rPr>
          <w:rFonts w:ascii="Times New Roman" w:eastAsia="方正楷体简体" w:hAnsi="Times New Roman" w:cs="方正楷体简体" w:hint="eastAsia"/>
          <w:b/>
          <w:bCs/>
          <w:sz w:val="24"/>
          <w:szCs w:val="24"/>
        </w:rPr>
        <w:t>填报单位（盖章）：中共南充市委宣传部</w:t>
      </w:r>
      <w:r>
        <w:rPr>
          <w:rFonts w:ascii="Times New Roman" w:eastAsia="方正楷体简体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eastAsia="方正楷体简体" w:hAnsi="Times New Roman" w:cs="方正楷体简体" w:hint="eastAsia"/>
          <w:b/>
          <w:bCs/>
          <w:sz w:val="24"/>
          <w:szCs w:val="24"/>
        </w:rPr>
        <w:t>计划考调人数：</w:t>
      </w:r>
      <w:r>
        <w:rPr>
          <w:rFonts w:ascii="Times New Roman" w:eastAsia="方正楷体简体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方正楷体简体" w:hAnsi="Times New Roman" w:cs="方正楷体简体" w:hint="eastAsia"/>
          <w:b/>
          <w:bCs/>
          <w:sz w:val="24"/>
          <w:szCs w:val="24"/>
        </w:rPr>
        <w:t>人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0"/>
        <w:gridCol w:w="1306"/>
        <w:gridCol w:w="1257"/>
        <w:gridCol w:w="1258"/>
        <w:gridCol w:w="1188"/>
        <w:gridCol w:w="7926"/>
      </w:tblGrid>
      <w:tr w:rsidR="008A13C7" w:rsidRPr="00C77DE1">
        <w:trPr>
          <w:trHeight w:val="454"/>
          <w:jc w:val="center"/>
        </w:trPr>
        <w:tc>
          <w:tcPr>
            <w:tcW w:w="1390" w:type="dxa"/>
            <w:vAlign w:val="center"/>
          </w:tcPr>
          <w:p w:rsidR="008A13C7" w:rsidRPr="00C77DE1" w:rsidRDefault="008A13C7" w:rsidP="00C77DE1">
            <w:pPr>
              <w:spacing w:line="44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1306" w:type="dxa"/>
            <w:vAlign w:val="center"/>
          </w:tcPr>
          <w:p w:rsidR="008A13C7" w:rsidRPr="00C77DE1" w:rsidRDefault="008A13C7" w:rsidP="00C77DE1">
            <w:pPr>
              <w:spacing w:line="44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57" w:type="dxa"/>
            <w:vAlign w:val="center"/>
          </w:tcPr>
          <w:p w:rsidR="008A13C7" w:rsidRPr="00C77DE1" w:rsidRDefault="008A13C7" w:rsidP="00C77DE1">
            <w:pPr>
              <w:spacing w:line="44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1258" w:type="dxa"/>
            <w:vAlign w:val="center"/>
          </w:tcPr>
          <w:p w:rsidR="008A13C7" w:rsidRPr="00C77DE1" w:rsidRDefault="008A13C7" w:rsidP="00C77DE1">
            <w:pPr>
              <w:spacing w:line="44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拟任职务</w:t>
            </w:r>
          </w:p>
        </w:tc>
        <w:tc>
          <w:tcPr>
            <w:tcW w:w="1188" w:type="dxa"/>
            <w:vAlign w:val="center"/>
          </w:tcPr>
          <w:p w:rsidR="008A13C7" w:rsidRPr="00C77DE1" w:rsidRDefault="008A13C7" w:rsidP="00C77DE1">
            <w:pPr>
              <w:spacing w:line="44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考调名额</w:t>
            </w:r>
          </w:p>
        </w:tc>
        <w:tc>
          <w:tcPr>
            <w:tcW w:w="7926" w:type="dxa"/>
            <w:vAlign w:val="center"/>
          </w:tcPr>
          <w:p w:rsidR="008A13C7" w:rsidRPr="00C77DE1" w:rsidRDefault="008A13C7" w:rsidP="00C77DE1">
            <w:pPr>
              <w:spacing w:line="44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黑体简体" w:hAnsi="Times New Roman" w:cs="方正黑体简体" w:hint="eastAsia"/>
                <w:b/>
                <w:bCs/>
                <w:kern w:val="0"/>
                <w:sz w:val="24"/>
                <w:szCs w:val="24"/>
              </w:rPr>
              <w:t>职位资格条件</w:t>
            </w:r>
          </w:p>
        </w:tc>
      </w:tr>
      <w:tr w:rsidR="008A13C7" w:rsidRPr="00C77DE1">
        <w:trPr>
          <w:trHeight w:val="1042"/>
          <w:jc w:val="center"/>
        </w:trPr>
        <w:tc>
          <w:tcPr>
            <w:tcW w:w="1390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南充市互联网不良和违法信息举报中心</w:t>
            </w:r>
          </w:p>
        </w:tc>
        <w:tc>
          <w:tcPr>
            <w:tcW w:w="1306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新闻写作</w:t>
            </w:r>
          </w:p>
        </w:tc>
        <w:tc>
          <w:tcPr>
            <w:tcW w:w="1257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z w:val="24"/>
                <w:szCs w:val="24"/>
              </w:rPr>
              <w:t>新闻写作、舆情引导</w:t>
            </w:r>
          </w:p>
        </w:tc>
        <w:tc>
          <w:tcPr>
            <w:tcW w:w="1258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z w:val="24"/>
                <w:szCs w:val="24"/>
              </w:rPr>
              <w:t>专业技术人员</w:t>
            </w:r>
          </w:p>
          <w:p w:rsidR="008A13C7" w:rsidRPr="00C77DE1" w:rsidRDefault="008A13C7" w:rsidP="008A13C7">
            <w:pPr>
              <w:spacing w:line="320" w:lineRule="exact"/>
              <w:ind w:leftChars="-50" w:left="31680" w:rightChars="-50" w:right="3168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z w:val="24"/>
                <w:szCs w:val="24"/>
              </w:rPr>
              <w:t>（初级岗）</w:t>
            </w:r>
          </w:p>
        </w:tc>
        <w:tc>
          <w:tcPr>
            <w:tcW w:w="1188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926" w:type="dxa"/>
          </w:tcPr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pacing w:val="-4"/>
                <w:kern w:val="0"/>
                <w:sz w:val="24"/>
                <w:szCs w:val="24"/>
              </w:rPr>
              <w:t>政治素养好，拥护党的领导，品行端正、作风务实，遵纪守法、清正廉洁。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中共党员。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3.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具有事业身份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年及以上。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4.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硕士研究生及以上学历。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5.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年龄在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35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周岁及以下（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1983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11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月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日以后出生）。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6.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具有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年以上新闻宣传工作经历。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7.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近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年年度考核均为合格及以上等次。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具有正常履行职责所需的身体条件。</w:t>
            </w:r>
          </w:p>
          <w:p w:rsidR="008A13C7" w:rsidRPr="00C77DE1" w:rsidRDefault="008A13C7" w:rsidP="00C77DE1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符合法律、法规规定的其他条件。</w:t>
            </w:r>
          </w:p>
        </w:tc>
      </w:tr>
      <w:tr w:rsidR="008A13C7" w:rsidRPr="00C77DE1">
        <w:trPr>
          <w:trHeight w:val="2826"/>
          <w:jc w:val="center"/>
        </w:trPr>
        <w:tc>
          <w:tcPr>
            <w:tcW w:w="1390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南充市互联网不良和违法信息举报中心</w:t>
            </w:r>
          </w:p>
        </w:tc>
        <w:tc>
          <w:tcPr>
            <w:tcW w:w="1306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网络舆情</w:t>
            </w:r>
          </w:p>
        </w:tc>
        <w:tc>
          <w:tcPr>
            <w:tcW w:w="1257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z w:val="24"/>
                <w:szCs w:val="24"/>
              </w:rPr>
              <w:t>舆情引导、文稿写作</w:t>
            </w:r>
          </w:p>
        </w:tc>
        <w:tc>
          <w:tcPr>
            <w:tcW w:w="1258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z w:val="24"/>
                <w:szCs w:val="24"/>
              </w:rPr>
              <w:t>专业技术人员</w:t>
            </w:r>
          </w:p>
          <w:p w:rsidR="008A13C7" w:rsidRPr="00C77DE1" w:rsidRDefault="008A13C7" w:rsidP="008A13C7">
            <w:pPr>
              <w:spacing w:line="320" w:lineRule="exact"/>
              <w:ind w:leftChars="-50" w:left="31680" w:rightChars="-50" w:right="3168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z w:val="24"/>
                <w:szCs w:val="24"/>
              </w:rPr>
              <w:t>（初级岗）</w:t>
            </w:r>
          </w:p>
        </w:tc>
        <w:tc>
          <w:tcPr>
            <w:tcW w:w="1188" w:type="dxa"/>
            <w:vAlign w:val="center"/>
          </w:tcPr>
          <w:p w:rsidR="008A13C7" w:rsidRPr="00C77DE1" w:rsidRDefault="008A13C7" w:rsidP="00C77DE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926" w:type="dxa"/>
          </w:tcPr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spacing w:val="-4"/>
                <w:kern w:val="0"/>
                <w:sz w:val="24"/>
                <w:szCs w:val="24"/>
              </w:rPr>
              <w:t>政治素养好，拥护党的领导，品行端正、作风务实，遵纪守法、清正廉洁。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中共党员。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3.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具有事业身份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年及以上。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4.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硕士研究生及以上学历（具有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年以上网络舆情工作经历、获得市级部门及以上表彰的可以放宽到大学本科学历）。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5.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年龄在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30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周岁及以下（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1988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11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月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日以后出生）。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6.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近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年年度考核均为合格及以上等次。</w:t>
            </w:r>
          </w:p>
          <w:p w:rsidR="008A13C7" w:rsidRPr="00C77DE1" w:rsidRDefault="008A13C7" w:rsidP="00C77DE1">
            <w:pPr>
              <w:autoSpaceDN w:val="0"/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  <w:r w:rsidRPr="00C77DE1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具有正常履行职责所需的身体条件。</w:t>
            </w:r>
          </w:p>
          <w:p w:rsidR="008A13C7" w:rsidRPr="00C77DE1" w:rsidRDefault="008A13C7" w:rsidP="00C77DE1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C77DE1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  <w:r w:rsidRPr="00C77DE1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符合法律、法规规定的其他条件。</w:t>
            </w:r>
          </w:p>
        </w:tc>
      </w:tr>
    </w:tbl>
    <w:p w:rsidR="008A13C7" w:rsidRDefault="008A13C7" w:rsidP="008A13C7">
      <w:pPr>
        <w:ind w:firstLineChars="100" w:firstLine="31680"/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</w:rPr>
        <w:sectPr w:rsidR="008A13C7">
          <w:pgSz w:w="16838" w:h="11906" w:orient="landscape"/>
          <w:pgMar w:top="1701" w:right="1134" w:bottom="1418" w:left="1134" w:header="851" w:footer="1134" w:gutter="0"/>
          <w:cols w:space="425"/>
          <w:docGrid w:type="linesAndChars" w:linePitch="312"/>
        </w:sectPr>
      </w:pPr>
      <w:r>
        <w:rPr>
          <w:rFonts w:ascii="Times New Roman" w:eastAsia="方正仿宋_GBK" w:hAnsi="Times New Roman" w:cs="方正仿宋_GBK" w:hint="eastAsia"/>
          <w:b/>
          <w:bCs/>
          <w:color w:val="000000"/>
          <w:sz w:val="28"/>
          <w:szCs w:val="28"/>
        </w:rPr>
        <w:t>注：专业、学历学位等职位资格条件由考调单位负责解释。</w:t>
      </w:r>
    </w:p>
    <w:p w:rsidR="008A13C7" w:rsidRDefault="008A13C7">
      <w:pPr>
        <w:spacing w:line="500" w:lineRule="exact"/>
        <w:jc w:val="left"/>
        <w:rPr>
          <w:rFonts w:ascii="方正黑体简体" w:eastAsia="方正黑体简体" w:cs="Times New Roman"/>
          <w:b/>
          <w:bCs/>
          <w:sz w:val="32"/>
          <w:szCs w:val="32"/>
        </w:rPr>
      </w:pPr>
      <w:r>
        <w:rPr>
          <w:rFonts w:ascii="方正黑体简体" w:eastAsia="方正黑体简体" w:cs="方正黑体简体" w:hint="eastAsia"/>
          <w:b/>
          <w:bCs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3</w:t>
      </w:r>
    </w:p>
    <w:p w:rsidR="008A13C7" w:rsidRDefault="008A13C7">
      <w:pPr>
        <w:spacing w:line="600" w:lineRule="exact"/>
        <w:jc w:val="center"/>
        <w:rPr>
          <w:rFonts w:ascii="方正小标宋简体" w:eastAsia="方正小标宋简体" w:hAnsi="方正小标宋简体" w:cs="Times New Roman"/>
          <w:b/>
          <w:bCs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44"/>
          <w:szCs w:val="44"/>
        </w:rPr>
        <w:t>中共南充市委宣传部</w:t>
      </w:r>
    </w:p>
    <w:p w:rsidR="008A13C7" w:rsidRDefault="008A13C7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bCs/>
          <w:spacing w:val="-11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44"/>
          <w:szCs w:val="44"/>
        </w:rPr>
        <w:t>年公开考调工作人员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面试资格审核表</w:t>
      </w:r>
    </w:p>
    <w:p w:rsidR="008A13C7" w:rsidRDefault="008A13C7">
      <w:pPr>
        <w:spacing w:line="600" w:lineRule="exact"/>
        <w:jc w:val="center"/>
        <w:rPr>
          <w:rFonts w:ascii="方正楷体_GBK" w:eastAsia="方正楷体_GBK" w:hAnsi="方正楷体_GBK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2"/>
        <w:gridCol w:w="620"/>
        <w:gridCol w:w="514"/>
        <w:gridCol w:w="1134"/>
        <w:gridCol w:w="1134"/>
        <w:gridCol w:w="1134"/>
        <w:gridCol w:w="1134"/>
        <w:gridCol w:w="1134"/>
        <w:gridCol w:w="1191"/>
      </w:tblGrid>
      <w:tr w:rsidR="008A13C7" w:rsidRPr="00C77DE1">
        <w:trPr>
          <w:trHeight w:val="847"/>
          <w:jc w:val="center"/>
        </w:trPr>
        <w:tc>
          <w:tcPr>
            <w:tcW w:w="1132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出生</w:t>
            </w:r>
          </w:p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年月</w:t>
            </w:r>
          </w:p>
        </w:tc>
        <w:tc>
          <w:tcPr>
            <w:tcW w:w="1191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</w:tr>
      <w:tr w:rsidR="008A13C7" w:rsidRPr="00C77DE1">
        <w:trPr>
          <w:trHeight w:val="847"/>
          <w:jc w:val="center"/>
        </w:trPr>
        <w:tc>
          <w:tcPr>
            <w:tcW w:w="1132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政治</w:t>
            </w:r>
          </w:p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面貌</w:t>
            </w: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文化</w:t>
            </w:r>
          </w:p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程度</w:t>
            </w: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参加工作时间</w:t>
            </w:r>
          </w:p>
        </w:tc>
        <w:tc>
          <w:tcPr>
            <w:tcW w:w="1191" w:type="dxa"/>
            <w:vAlign w:val="center"/>
          </w:tcPr>
          <w:p w:rsidR="008A13C7" w:rsidRPr="00C77DE1" w:rsidRDefault="008A13C7">
            <w:pPr>
              <w:spacing w:line="36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</w:tr>
      <w:tr w:rsidR="008A13C7" w:rsidRPr="00C77DE1">
        <w:trPr>
          <w:trHeight w:val="827"/>
          <w:jc w:val="center"/>
        </w:trPr>
        <w:tc>
          <w:tcPr>
            <w:tcW w:w="1752" w:type="dxa"/>
            <w:gridSpan w:val="2"/>
            <w:vAlign w:val="center"/>
          </w:tcPr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现任职务</w:t>
            </w:r>
          </w:p>
        </w:tc>
        <w:tc>
          <w:tcPr>
            <w:tcW w:w="7375" w:type="dxa"/>
            <w:gridSpan w:val="7"/>
            <w:vAlign w:val="center"/>
          </w:tcPr>
          <w:p w:rsidR="008A13C7" w:rsidRPr="00C77DE1" w:rsidRDefault="008A13C7">
            <w:pPr>
              <w:spacing w:line="42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</w:tc>
      </w:tr>
      <w:tr w:rsidR="008A13C7" w:rsidRPr="00C77DE1">
        <w:trPr>
          <w:trHeight w:val="2720"/>
          <w:jc w:val="center"/>
        </w:trPr>
        <w:tc>
          <w:tcPr>
            <w:tcW w:w="1752" w:type="dxa"/>
            <w:gridSpan w:val="2"/>
            <w:vAlign w:val="center"/>
          </w:tcPr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新闻从业工作经历或网络舆情工作</w:t>
            </w:r>
          </w:p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经历证明</w:t>
            </w:r>
          </w:p>
        </w:tc>
        <w:tc>
          <w:tcPr>
            <w:tcW w:w="7375" w:type="dxa"/>
            <w:gridSpan w:val="7"/>
            <w:vAlign w:val="center"/>
          </w:tcPr>
          <w:p w:rsidR="008A13C7" w:rsidRPr="00C77DE1" w:rsidRDefault="008A13C7" w:rsidP="008A13C7">
            <w:pPr>
              <w:spacing w:line="480" w:lineRule="exact"/>
              <w:ind w:firstLineChars="200" w:firstLine="3168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 w:rsidP="008A13C7">
            <w:pPr>
              <w:spacing w:line="480" w:lineRule="exact"/>
              <w:ind w:firstLineChars="200" w:firstLine="3168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 w:rsidP="008A13C7">
            <w:pPr>
              <w:spacing w:line="480" w:lineRule="exact"/>
              <w:ind w:firstLineChars="200" w:firstLine="3168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 w:rsidP="008A13C7">
            <w:pPr>
              <w:spacing w:line="480" w:lineRule="exact"/>
              <w:ind w:right="700" w:firstLineChars="1050" w:firstLine="3168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签字（盖章）：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</w:t>
            </w:r>
          </w:p>
          <w:p w:rsidR="008A13C7" w:rsidRPr="00C77DE1" w:rsidRDefault="008A13C7">
            <w:pPr>
              <w:spacing w:line="42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年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月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日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A13C7" w:rsidRPr="00C77DE1">
        <w:trPr>
          <w:trHeight w:val="90"/>
          <w:jc w:val="center"/>
        </w:trPr>
        <w:tc>
          <w:tcPr>
            <w:tcW w:w="1752" w:type="dxa"/>
            <w:gridSpan w:val="2"/>
            <w:vAlign w:val="center"/>
          </w:tcPr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所在党支部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375" w:type="dxa"/>
            <w:gridSpan w:val="7"/>
          </w:tcPr>
          <w:p w:rsidR="008A13C7" w:rsidRPr="00C77DE1" w:rsidRDefault="008A13C7" w:rsidP="008A13C7">
            <w:pPr>
              <w:spacing w:line="480" w:lineRule="exact"/>
              <w:ind w:firstLineChars="200" w:firstLine="3168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 w:rsidP="008A13C7">
            <w:pPr>
              <w:spacing w:line="480" w:lineRule="exact"/>
              <w:ind w:firstLineChars="200" w:firstLine="3168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 w:rsidP="008A13C7">
            <w:pPr>
              <w:spacing w:line="480" w:lineRule="exact"/>
              <w:ind w:firstLineChars="200" w:firstLine="3168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 w:rsidP="008A13C7">
            <w:pPr>
              <w:spacing w:line="480" w:lineRule="exact"/>
              <w:ind w:right="700" w:firstLineChars="1050" w:firstLine="3168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签字（盖章）：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</w:t>
            </w: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     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年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月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日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</w:t>
            </w:r>
          </w:p>
        </w:tc>
      </w:tr>
      <w:tr w:rsidR="008A13C7" w:rsidRPr="00C77DE1">
        <w:trPr>
          <w:trHeight w:val="2530"/>
          <w:jc w:val="center"/>
        </w:trPr>
        <w:tc>
          <w:tcPr>
            <w:tcW w:w="1752" w:type="dxa"/>
            <w:gridSpan w:val="2"/>
            <w:vAlign w:val="center"/>
          </w:tcPr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纪检监察组意见</w:t>
            </w:r>
          </w:p>
        </w:tc>
        <w:tc>
          <w:tcPr>
            <w:tcW w:w="7375" w:type="dxa"/>
            <w:gridSpan w:val="7"/>
          </w:tcPr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  </w:t>
            </w:r>
          </w:p>
          <w:p w:rsidR="008A13C7" w:rsidRPr="00C77DE1" w:rsidRDefault="008A13C7" w:rsidP="008A13C7">
            <w:pPr>
              <w:spacing w:line="480" w:lineRule="exact"/>
              <w:ind w:right="700" w:firstLineChars="1050" w:firstLine="3168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签字（盖章）：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</w:t>
            </w: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     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年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月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日</w:t>
            </w:r>
          </w:p>
        </w:tc>
      </w:tr>
      <w:tr w:rsidR="008A13C7" w:rsidRPr="00C77DE1">
        <w:trPr>
          <w:trHeight w:val="3415"/>
          <w:jc w:val="center"/>
        </w:trPr>
        <w:tc>
          <w:tcPr>
            <w:tcW w:w="1752" w:type="dxa"/>
            <w:gridSpan w:val="2"/>
            <w:vAlign w:val="center"/>
          </w:tcPr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单位主要</w:t>
            </w:r>
          </w:p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领导意见</w:t>
            </w:r>
          </w:p>
        </w:tc>
        <w:tc>
          <w:tcPr>
            <w:tcW w:w="7375" w:type="dxa"/>
            <w:gridSpan w:val="7"/>
          </w:tcPr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  </w:t>
            </w:r>
          </w:p>
          <w:p w:rsidR="008A13C7" w:rsidRPr="00C77DE1" w:rsidRDefault="008A13C7" w:rsidP="008A13C7">
            <w:pPr>
              <w:spacing w:line="480" w:lineRule="exact"/>
              <w:ind w:right="700" w:firstLineChars="1050" w:firstLine="3168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签字（盖章）：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</w:t>
            </w:r>
          </w:p>
          <w:p w:rsidR="008A13C7" w:rsidRPr="00C77DE1" w:rsidRDefault="008A13C7">
            <w:pPr>
              <w:spacing w:line="480" w:lineRule="exact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     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年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月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日</w:t>
            </w:r>
          </w:p>
        </w:tc>
      </w:tr>
      <w:tr w:rsidR="008A13C7" w:rsidRPr="00C77DE1">
        <w:trPr>
          <w:trHeight w:val="3140"/>
          <w:jc w:val="center"/>
        </w:trPr>
        <w:tc>
          <w:tcPr>
            <w:tcW w:w="1752" w:type="dxa"/>
            <w:gridSpan w:val="2"/>
            <w:vAlign w:val="center"/>
          </w:tcPr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组织部门</w:t>
            </w:r>
          </w:p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375" w:type="dxa"/>
            <w:gridSpan w:val="7"/>
          </w:tcPr>
          <w:p w:rsidR="008A13C7" w:rsidRPr="00C77DE1" w:rsidRDefault="008A13C7">
            <w:pPr>
              <w:spacing w:line="480" w:lineRule="exact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</w:t>
            </w:r>
          </w:p>
          <w:p w:rsidR="008A13C7" w:rsidRPr="00C77DE1" w:rsidRDefault="008A13C7">
            <w:pPr>
              <w:spacing w:line="480" w:lineRule="exact"/>
              <w:rPr>
                <w:rFonts w:eastAsia="方正仿宋_GBK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rPr>
                <w:rFonts w:eastAsia="方正仿宋_GBK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</w:t>
            </w:r>
          </w:p>
          <w:p w:rsidR="008A13C7" w:rsidRPr="00C77DE1" w:rsidRDefault="008A13C7" w:rsidP="008A13C7">
            <w:pPr>
              <w:spacing w:line="480" w:lineRule="exact"/>
              <w:ind w:right="700" w:firstLineChars="850" w:firstLine="3168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签字（盖章）：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</w:t>
            </w:r>
          </w:p>
          <w:p w:rsidR="008A13C7" w:rsidRPr="00C77DE1" w:rsidRDefault="008A13C7">
            <w:pPr>
              <w:spacing w:line="480" w:lineRule="exact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     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年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月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日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</w:t>
            </w:r>
          </w:p>
        </w:tc>
      </w:tr>
      <w:tr w:rsidR="008A13C7" w:rsidRPr="00C77DE1">
        <w:trPr>
          <w:trHeight w:val="3484"/>
          <w:jc w:val="center"/>
        </w:trPr>
        <w:tc>
          <w:tcPr>
            <w:tcW w:w="1752" w:type="dxa"/>
            <w:gridSpan w:val="2"/>
            <w:vAlign w:val="center"/>
          </w:tcPr>
          <w:p w:rsidR="008A13C7" w:rsidRPr="00C77DE1" w:rsidRDefault="008A13C7">
            <w:pPr>
              <w:spacing w:line="480" w:lineRule="exact"/>
              <w:jc w:val="center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市委宣传部审核意见</w:t>
            </w:r>
          </w:p>
        </w:tc>
        <w:tc>
          <w:tcPr>
            <w:tcW w:w="7375" w:type="dxa"/>
            <w:gridSpan w:val="7"/>
          </w:tcPr>
          <w:p w:rsidR="008A13C7" w:rsidRPr="00C77DE1" w:rsidRDefault="008A13C7">
            <w:pPr>
              <w:spacing w:line="480" w:lineRule="exact"/>
              <w:rPr>
                <w:rFonts w:eastAsia="方正仿宋_GBK" w:cs="Times New Roman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</w:t>
            </w: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/>
                <w:b/>
                <w:bCs/>
                <w:sz w:val="30"/>
                <w:szCs w:val="30"/>
              </w:rPr>
            </w:pP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</w:p>
          <w:p w:rsidR="008A13C7" w:rsidRPr="00C77DE1" w:rsidRDefault="008A13C7">
            <w:pPr>
              <w:spacing w:line="480" w:lineRule="exact"/>
              <w:ind w:right="70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</w:t>
            </w:r>
          </w:p>
          <w:p w:rsidR="008A13C7" w:rsidRPr="00C77DE1" w:rsidRDefault="008A13C7" w:rsidP="008A13C7">
            <w:pPr>
              <w:spacing w:line="480" w:lineRule="exact"/>
              <w:ind w:right="700" w:firstLineChars="850" w:firstLine="31680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签字（盖章）：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</w:t>
            </w:r>
          </w:p>
          <w:p w:rsidR="008A13C7" w:rsidRPr="00C77DE1" w:rsidRDefault="008A13C7">
            <w:pPr>
              <w:spacing w:line="480" w:lineRule="exact"/>
              <w:rPr>
                <w:rFonts w:eastAsia="方正仿宋_GBK"/>
                <w:b/>
                <w:bCs/>
                <w:sz w:val="30"/>
                <w:szCs w:val="30"/>
              </w:rPr>
            </w:pP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                   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年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月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</w:t>
            </w:r>
            <w:r w:rsidRPr="00C77DE1">
              <w:rPr>
                <w:rFonts w:eastAsia="方正仿宋_GBK" w:cs="方正仿宋_GBK" w:hint="eastAsia"/>
                <w:b/>
                <w:bCs/>
                <w:sz w:val="30"/>
                <w:szCs w:val="30"/>
              </w:rPr>
              <w:t>日</w:t>
            </w:r>
            <w:r w:rsidRPr="00C77DE1">
              <w:rPr>
                <w:rFonts w:eastAsia="方正仿宋_GBK"/>
                <w:b/>
                <w:bCs/>
                <w:sz w:val="30"/>
                <w:szCs w:val="30"/>
              </w:rPr>
              <w:t xml:space="preserve">    </w:t>
            </w:r>
          </w:p>
        </w:tc>
      </w:tr>
    </w:tbl>
    <w:p w:rsidR="008A13C7" w:rsidRDefault="008A13C7">
      <w:pPr>
        <w:spacing w:line="400" w:lineRule="exac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注：</w:t>
      </w:r>
      <w:r>
        <w:rPr>
          <w:rFonts w:ascii="Times New Roman" w:eastAsia="方正仿宋_GBK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“新闻从业工作经历或网络舆情工作经历证明”由所在单位填写并</w:t>
      </w:r>
    </w:p>
    <w:p w:rsidR="008A13C7" w:rsidRDefault="008A13C7" w:rsidP="000E489A">
      <w:pPr>
        <w:spacing w:line="400" w:lineRule="exact"/>
        <w:ind w:firstLineChars="302" w:firstLine="3168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盖章；</w:t>
      </w:r>
    </w:p>
    <w:p w:rsidR="008A13C7" w:rsidRDefault="008A13C7" w:rsidP="000E489A">
      <w:pPr>
        <w:spacing w:line="400" w:lineRule="exact"/>
        <w:ind w:firstLineChars="200" w:firstLine="3168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“所在党支部意见”应写明入党时间及现实表现；</w:t>
      </w:r>
    </w:p>
    <w:p w:rsidR="008A13C7" w:rsidRDefault="008A13C7" w:rsidP="000E489A">
      <w:pPr>
        <w:spacing w:line="400" w:lineRule="exact"/>
        <w:ind w:firstLineChars="200" w:firstLine="3168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“纪检监察组意见”应写明党风廉政情况；</w:t>
      </w:r>
    </w:p>
    <w:p w:rsidR="008A13C7" w:rsidRDefault="008A13C7" w:rsidP="000E489A">
      <w:pPr>
        <w:spacing w:line="400" w:lineRule="exact"/>
        <w:ind w:firstLineChars="200" w:firstLine="3168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“单位主要领导意见”应写明是否同意参加考调；</w:t>
      </w:r>
    </w:p>
    <w:p w:rsidR="008A13C7" w:rsidRDefault="008A13C7" w:rsidP="006C4901">
      <w:pPr>
        <w:spacing w:line="400" w:lineRule="exact"/>
        <w:ind w:firstLineChars="201" w:firstLine="31680"/>
        <w:rPr>
          <w:rFonts w:ascii="Times New Roman" w:eastAsia="仿宋" w:hAnsi="Times New Roman" w:cs="Times New Roman"/>
          <w:color w:val="000000"/>
          <w:sz w:val="25"/>
          <w:szCs w:val="25"/>
        </w:rPr>
      </w:pPr>
      <w:r>
        <w:rPr>
          <w:rFonts w:ascii="Times New Roman" w:eastAsia="方正仿宋_GBK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．按照干部管理权限由组织部管理的</w:t>
      </w:r>
      <w:r>
        <w:rPr>
          <w:rFonts w:eastAsia="方正仿宋_GBK" w:cs="方正仿宋_GBK" w:hint="eastAsia"/>
          <w:b/>
          <w:bCs/>
          <w:sz w:val="28"/>
          <w:szCs w:val="28"/>
        </w:rPr>
        <w:t>报考人员须征求组织部门意见。</w:t>
      </w:r>
    </w:p>
    <w:sectPr w:rsidR="008A13C7" w:rsidSect="00BA585B">
      <w:footerReference w:type="even" r:id="rId10"/>
      <w:footerReference w:type="default" r:id="rId11"/>
      <w:pgSz w:w="11906" w:h="16838"/>
      <w:pgMar w:top="2098" w:right="1531" w:bottom="1701" w:left="1531" w:header="851" w:footer="141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C7" w:rsidRDefault="008A13C7" w:rsidP="00BA58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13C7" w:rsidRDefault="008A13C7" w:rsidP="00BA58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7" w:rsidRDefault="008A13C7">
    <w:pPr>
      <w:pStyle w:val="Footer"/>
      <w:rPr>
        <w:rFonts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—</w:t>
    </w:r>
    <w:r>
      <w:rPr>
        <w:rFonts w:ascii="Times New Roman" w:hAnsi="Times New Roman" w:cs="Times New Roman"/>
        <w:b/>
        <w:bCs/>
        <w:sz w:val="28"/>
        <w:szCs w:val="28"/>
      </w:rPr>
      <w:fldChar w:fldCharType="begin"/>
    </w:r>
    <w:r>
      <w:rPr>
        <w:rFonts w:ascii="Times New Roman" w:hAnsi="Times New Roman" w:cs="Times New Roman"/>
        <w:b/>
        <w:bCs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b/>
        <w:bCs/>
        <w:sz w:val="28"/>
        <w:szCs w:val="28"/>
      </w:rPr>
      <w:fldChar w:fldCharType="separate"/>
    </w:r>
    <w:r w:rsidRPr="005247AE">
      <w:rPr>
        <w:rFonts w:ascii="Times New Roman" w:hAnsi="Times New Roman" w:cs="Times New Roman"/>
        <w:b/>
        <w:bCs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b/>
        <w:bCs/>
        <w:sz w:val="28"/>
        <w:szCs w:val="28"/>
      </w:rPr>
      <w:fldChar w:fldCharType="end"/>
    </w:r>
    <w:r>
      <w:rPr>
        <w:rFonts w:ascii="Times New Roman" w:hAnsi="Times New Roman" w:cs="Times New Roman"/>
        <w:b/>
        <w:bCs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7" w:rsidRDefault="008A13C7">
    <w:pPr>
      <w:pStyle w:val="Footer"/>
      <w:jc w:val="right"/>
      <w:rPr>
        <w:rFonts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—</w:t>
    </w:r>
    <w:r>
      <w:rPr>
        <w:rFonts w:ascii="Times New Roman" w:hAnsi="Times New Roman" w:cs="Times New Roman"/>
        <w:b/>
        <w:bCs/>
        <w:sz w:val="28"/>
        <w:szCs w:val="28"/>
      </w:rPr>
      <w:fldChar w:fldCharType="begin"/>
    </w:r>
    <w:r>
      <w:rPr>
        <w:rFonts w:ascii="Times New Roman" w:hAnsi="Times New Roman" w:cs="Times New Roman"/>
        <w:b/>
        <w:bCs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b/>
        <w:bCs/>
        <w:sz w:val="28"/>
        <w:szCs w:val="28"/>
      </w:rPr>
      <w:fldChar w:fldCharType="separate"/>
    </w:r>
    <w:r w:rsidRPr="005247AE">
      <w:rPr>
        <w:rFonts w:ascii="Times New Roman" w:hAnsi="Times New Roman" w:cs="Times New Roman"/>
        <w:b/>
        <w:bCs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b/>
        <w:bCs/>
        <w:sz w:val="28"/>
        <w:szCs w:val="28"/>
      </w:rPr>
      <w:fldChar w:fldCharType="end"/>
    </w:r>
    <w:r>
      <w:rPr>
        <w:rFonts w:ascii="Times New Roman" w:hAnsi="Times New Roman" w:cs="Times New Roman"/>
        <w:b/>
        <w:bCs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7" w:rsidRDefault="008A13C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7" w:rsidRDefault="008A13C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C7" w:rsidRDefault="008A13C7" w:rsidP="00BA58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13C7" w:rsidRDefault="008A13C7" w:rsidP="00BA58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7" w:rsidRDefault="008A13C7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7" w:rsidRDefault="008A13C7" w:rsidP="000E489A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479"/>
    <w:rsid w:val="000156C9"/>
    <w:rsid w:val="0004340C"/>
    <w:rsid w:val="00047F99"/>
    <w:rsid w:val="00070954"/>
    <w:rsid w:val="00084EA1"/>
    <w:rsid w:val="00091322"/>
    <w:rsid w:val="0009195D"/>
    <w:rsid w:val="000D098D"/>
    <w:rsid w:val="000E489A"/>
    <w:rsid w:val="001022A7"/>
    <w:rsid w:val="001137F9"/>
    <w:rsid w:val="001449FB"/>
    <w:rsid w:val="0015007D"/>
    <w:rsid w:val="00150F4D"/>
    <w:rsid w:val="00151236"/>
    <w:rsid w:val="00151F39"/>
    <w:rsid w:val="00184622"/>
    <w:rsid w:val="001A70AA"/>
    <w:rsid w:val="001F11E4"/>
    <w:rsid w:val="001F4061"/>
    <w:rsid w:val="001F688E"/>
    <w:rsid w:val="00217880"/>
    <w:rsid w:val="002710A7"/>
    <w:rsid w:val="002873CE"/>
    <w:rsid w:val="00294126"/>
    <w:rsid w:val="002A3AFB"/>
    <w:rsid w:val="002B7608"/>
    <w:rsid w:val="002C16DB"/>
    <w:rsid w:val="002E586C"/>
    <w:rsid w:val="00307497"/>
    <w:rsid w:val="00307770"/>
    <w:rsid w:val="003119A1"/>
    <w:rsid w:val="00327A2E"/>
    <w:rsid w:val="00337A5D"/>
    <w:rsid w:val="003539CF"/>
    <w:rsid w:val="0038616A"/>
    <w:rsid w:val="00390A87"/>
    <w:rsid w:val="003C7910"/>
    <w:rsid w:val="003F0A84"/>
    <w:rsid w:val="004206C3"/>
    <w:rsid w:val="00460169"/>
    <w:rsid w:val="00466490"/>
    <w:rsid w:val="004B0CF5"/>
    <w:rsid w:val="004B6ABC"/>
    <w:rsid w:val="004C43A1"/>
    <w:rsid w:val="004D056D"/>
    <w:rsid w:val="004F54DC"/>
    <w:rsid w:val="004F6F04"/>
    <w:rsid w:val="005127FC"/>
    <w:rsid w:val="005247AE"/>
    <w:rsid w:val="00597345"/>
    <w:rsid w:val="005A2C5B"/>
    <w:rsid w:val="005B0ABB"/>
    <w:rsid w:val="005B1F06"/>
    <w:rsid w:val="005D5B13"/>
    <w:rsid w:val="005D7F76"/>
    <w:rsid w:val="005F3999"/>
    <w:rsid w:val="006122B3"/>
    <w:rsid w:val="006160A4"/>
    <w:rsid w:val="00637906"/>
    <w:rsid w:val="00641207"/>
    <w:rsid w:val="006656A0"/>
    <w:rsid w:val="006B21A5"/>
    <w:rsid w:val="006B36E4"/>
    <w:rsid w:val="006C3B00"/>
    <w:rsid w:val="006C4901"/>
    <w:rsid w:val="0074146F"/>
    <w:rsid w:val="00757BB8"/>
    <w:rsid w:val="00763EE9"/>
    <w:rsid w:val="00793874"/>
    <w:rsid w:val="007956D6"/>
    <w:rsid w:val="007A6F33"/>
    <w:rsid w:val="007E3DC1"/>
    <w:rsid w:val="00872F3E"/>
    <w:rsid w:val="00877C61"/>
    <w:rsid w:val="0089142E"/>
    <w:rsid w:val="00895205"/>
    <w:rsid w:val="008A13C7"/>
    <w:rsid w:val="008A30F2"/>
    <w:rsid w:val="008B1B23"/>
    <w:rsid w:val="008D0CC9"/>
    <w:rsid w:val="00912633"/>
    <w:rsid w:val="00920CE4"/>
    <w:rsid w:val="00936150"/>
    <w:rsid w:val="009910B1"/>
    <w:rsid w:val="009A5FD5"/>
    <w:rsid w:val="00A06BDC"/>
    <w:rsid w:val="00A2085C"/>
    <w:rsid w:val="00A27923"/>
    <w:rsid w:val="00A35536"/>
    <w:rsid w:val="00A73ADE"/>
    <w:rsid w:val="00A84952"/>
    <w:rsid w:val="00AA04BB"/>
    <w:rsid w:val="00AA59D4"/>
    <w:rsid w:val="00AD1E2E"/>
    <w:rsid w:val="00AE7479"/>
    <w:rsid w:val="00AF60A0"/>
    <w:rsid w:val="00B215ED"/>
    <w:rsid w:val="00B36A9E"/>
    <w:rsid w:val="00B85CD9"/>
    <w:rsid w:val="00B8729A"/>
    <w:rsid w:val="00B9383B"/>
    <w:rsid w:val="00BA585B"/>
    <w:rsid w:val="00BB4BA7"/>
    <w:rsid w:val="00BC5110"/>
    <w:rsid w:val="00BE0F1F"/>
    <w:rsid w:val="00C0075F"/>
    <w:rsid w:val="00C77DE1"/>
    <w:rsid w:val="00C97B6C"/>
    <w:rsid w:val="00CD40F7"/>
    <w:rsid w:val="00CE492D"/>
    <w:rsid w:val="00CF2515"/>
    <w:rsid w:val="00CF25FC"/>
    <w:rsid w:val="00CF72B2"/>
    <w:rsid w:val="00D209F3"/>
    <w:rsid w:val="00D24A29"/>
    <w:rsid w:val="00D30A19"/>
    <w:rsid w:val="00D3658D"/>
    <w:rsid w:val="00D4304A"/>
    <w:rsid w:val="00D64BE6"/>
    <w:rsid w:val="00D7146B"/>
    <w:rsid w:val="00D7346C"/>
    <w:rsid w:val="00D8526C"/>
    <w:rsid w:val="00DB0CEB"/>
    <w:rsid w:val="00DB340E"/>
    <w:rsid w:val="00DD6E12"/>
    <w:rsid w:val="00DF01CC"/>
    <w:rsid w:val="00DF1EB5"/>
    <w:rsid w:val="00E41906"/>
    <w:rsid w:val="00E45114"/>
    <w:rsid w:val="00E52DD7"/>
    <w:rsid w:val="00E62250"/>
    <w:rsid w:val="00E665E5"/>
    <w:rsid w:val="00E744C5"/>
    <w:rsid w:val="00E77B35"/>
    <w:rsid w:val="00EF5190"/>
    <w:rsid w:val="00EF6646"/>
    <w:rsid w:val="00F60EBA"/>
    <w:rsid w:val="00FC642B"/>
    <w:rsid w:val="00FE5C3D"/>
    <w:rsid w:val="00FF0F92"/>
    <w:rsid w:val="0419673F"/>
    <w:rsid w:val="0E4773FF"/>
    <w:rsid w:val="116E23C9"/>
    <w:rsid w:val="24A50842"/>
    <w:rsid w:val="2D66444D"/>
    <w:rsid w:val="36505C57"/>
    <w:rsid w:val="36FC051F"/>
    <w:rsid w:val="49FA58EA"/>
    <w:rsid w:val="4D92150F"/>
    <w:rsid w:val="4F852F57"/>
    <w:rsid w:val="5D8370F8"/>
    <w:rsid w:val="5F3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5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58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85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5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85B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A5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85B"/>
    <w:rPr>
      <w:sz w:val="18"/>
      <w:szCs w:val="18"/>
    </w:rPr>
  </w:style>
  <w:style w:type="table" w:styleId="TableGrid">
    <w:name w:val="Table Grid"/>
    <w:basedOn w:val="TableNormal"/>
    <w:uiPriority w:val="99"/>
    <w:rsid w:val="00BA585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302</Words>
  <Characters>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中共南充市委宣传部 </dc:title>
  <dc:subject/>
  <dc:creator>Administrator</dc:creator>
  <cp:keywords/>
  <dc:description/>
  <cp:lastModifiedBy>6160033</cp:lastModifiedBy>
  <cp:revision>3</cp:revision>
  <cp:lastPrinted>2019-10-28T02:48:00Z</cp:lastPrinted>
  <dcterms:created xsi:type="dcterms:W3CDTF">2019-10-28T09:48:00Z</dcterms:created>
  <dcterms:modified xsi:type="dcterms:W3CDTF">2019-10-28T09:54:00Z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