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both"/>
        <w:rPr>
          <w:rFonts w:ascii="方正小标宋_GBK" w:hAnsi="方正仿宋_GBK" w:eastAsia="方正小标宋_GBK" w:cs="方正仿宋_GBK"/>
          <w:b/>
          <w:bCs/>
          <w:color w:val="auto"/>
          <w:sz w:val="36"/>
          <w:szCs w:val="36"/>
        </w:rPr>
      </w:pPr>
      <w:bookmarkStart w:id="0" w:name="_GoBack"/>
      <w:bookmarkEnd w:id="0"/>
      <w:r>
        <w:rPr>
          <w:b/>
          <w:bCs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-231140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有限公司</w:t>
      </w:r>
    </w:p>
    <w:p>
      <w:pPr>
        <w:widowControl/>
        <w:ind w:firstLine="1506" w:firstLineChars="500"/>
        <w:jc w:val="both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b/>
          <w:bCs/>
          <w:color w:val="auto"/>
          <w:sz w:val="30"/>
          <w:szCs w:val="30"/>
          <w:lang w:eastAsia="zh-CN"/>
        </w:rPr>
        <w:t>红塔区社区工作者岗位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0"/>
          <w:szCs w:val="30"/>
        </w:rPr>
        <w:t>申请表</w:t>
      </w:r>
    </w:p>
    <w:tbl>
      <w:tblPr>
        <w:tblStyle w:val="4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75961"/>
    <w:rsid w:val="03825F83"/>
    <w:rsid w:val="0E7316F7"/>
    <w:rsid w:val="1BBD2AE6"/>
    <w:rsid w:val="1F5D06C2"/>
    <w:rsid w:val="22B7327C"/>
    <w:rsid w:val="24F07CFF"/>
    <w:rsid w:val="26522081"/>
    <w:rsid w:val="26DB0735"/>
    <w:rsid w:val="2BDF606C"/>
    <w:rsid w:val="415D3F6B"/>
    <w:rsid w:val="4E2172E2"/>
    <w:rsid w:val="4EBB68C4"/>
    <w:rsid w:val="5C094902"/>
    <w:rsid w:val="5D5315A8"/>
    <w:rsid w:val="5F0C1893"/>
    <w:rsid w:val="61375E20"/>
    <w:rsid w:val="64075961"/>
    <w:rsid w:val="71694702"/>
    <w:rsid w:val="7A5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2019-11-24T10:01:00Z</dcterms:created>
  <dc:creator>点点滴滴</dc:creator>
  <cp:lastModifiedBy>Administrator</cp:lastModifiedBy>
  <cp:lastPrinted>2019-11-25T14:29:00Z</cp:lastPrinted>
  <dcterms:modified xsi:type="dcterms:W3CDTF">2019-11-26T00:27:34Z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