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bCs/>
          <w:lang w:val="en-US" w:eastAsia="zh-CN"/>
        </w:rPr>
      </w:pPr>
      <w:r>
        <w:rPr>
          <w:rFonts w:hint="eastAsia"/>
          <w:bCs/>
        </w:rPr>
        <w:t>附件</w:t>
      </w:r>
      <w:r>
        <w:rPr>
          <w:rFonts w:hint="eastAsia"/>
          <w:bCs/>
          <w:lang w:val="en-US" w:eastAsia="zh-CN"/>
        </w:rPr>
        <w:t>4: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平武县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从</w:t>
      </w:r>
      <w:r>
        <w:rPr>
          <w:rFonts w:hint="eastAsia" w:ascii="方正小标宋简体" w:eastAsia="方正小标宋简体"/>
          <w:sz w:val="36"/>
          <w:szCs w:val="36"/>
        </w:rPr>
        <w:t>“大学生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志愿服务</w:t>
      </w:r>
      <w:r>
        <w:rPr>
          <w:rFonts w:hint="eastAsia" w:ascii="方正小标宋简体" w:eastAsia="方正小标宋简体"/>
          <w:sz w:val="36"/>
          <w:szCs w:val="36"/>
        </w:rPr>
        <w:t>西部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计划</w:t>
      </w:r>
      <w:r>
        <w:rPr>
          <w:rFonts w:hint="eastAsia" w:ascii="方正小标宋简体" w:eastAsia="方正小标宋简体"/>
          <w:sz w:val="36"/>
          <w:szCs w:val="36"/>
        </w:rPr>
        <w:t>”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项目人员中</w:t>
      </w:r>
      <w:r>
        <w:rPr>
          <w:rFonts w:hint="eastAsia" w:ascii="方正小标宋简体" w:eastAsia="方正小标宋简体"/>
          <w:sz w:val="36"/>
          <w:szCs w:val="36"/>
        </w:rPr>
        <w:t>直接考核招聘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乡镇事业单位</w:t>
      </w:r>
      <w:r>
        <w:rPr>
          <w:rFonts w:hint="eastAsia" w:ascii="方正小标宋简体" w:eastAsia="方正小标宋简体"/>
          <w:sz w:val="36"/>
          <w:szCs w:val="36"/>
        </w:rPr>
        <w:t>工作人员岗位需求表</w:t>
      </w:r>
    </w:p>
    <w:tbl>
      <w:tblPr>
        <w:tblStyle w:val="3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25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拟招聘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平武县坝子乡文化宣传和旅游服务中心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平武县高村乡便民服务中心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平武县阔达藏族乡便民服务中心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平武县旧堡羌族乡文化宣传和旅游服务中心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平武县土城藏族乡便民服务中心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平武县虎牙藏族乡就业和社会保障服务中心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平武县黄羊关藏族乡就业和社会保障服务中心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平武县木皮藏族乡文化宣传和旅游服务中心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平武县木座藏族乡农业综合服务中心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平武县大桥镇便民服务中心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10017"/>
    <w:rsid w:val="1C6C2126"/>
    <w:rsid w:val="793165B0"/>
    <w:rsid w:val="7E8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2020-10-23T02:35:00Z</dcterms:created>
  <dc:creator>桃</dc:creator>
  <cp:lastModifiedBy>桃</cp:lastModifiedBy>
  <dcterms:modified xsi:type="dcterms:W3CDTF">2020-10-23T07:35:24Z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