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延迟体检申请书</w:t>
      </w: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国家粮食和物资储备局四川局：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         ，身份证号：                     ，报考国家粮食和物资储备局四川局     处          岗位（岗位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编码</w:t>
      </w:r>
      <w:r>
        <w:rPr>
          <w:rFonts w:hint="eastAsia" w:ascii="仿宋_GB2312" w:eastAsia="仿宋_GB2312"/>
          <w:sz w:val="32"/>
          <w:szCs w:val="32"/>
        </w:rPr>
        <w:t>：         ）。因                   ，不能按时参加本次体检，特申请延迟至    年    月再进行体检，请予批准。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申请人：</w:t>
      </w:r>
      <w:r>
        <w:rPr>
          <w:rFonts w:hint="eastAsia" w:ascii="仿宋_GB2312" w:eastAsia="仿宋_GB2312"/>
          <w:sz w:val="18"/>
          <w:szCs w:val="18"/>
        </w:rPr>
        <w:t>（手写签字并按手指印）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0E1E"/>
    <w:rsid w:val="00014F14"/>
    <w:rsid w:val="000B3C5C"/>
    <w:rsid w:val="001E7A90"/>
    <w:rsid w:val="00370E30"/>
    <w:rsid w:val="007E6B8D"/>
    <w:rsid w:val="0088712D"/>
    <w:rsid w:val="00984930"/>
    <w:rsid w:val="00D40E1E"/>
    <w:rsid w:val="00E26626"/>
    <w:rsid w:val="00ED5084"/>
    <w:rsid w:val="20712915"/>
    <w:rsid w:val="515E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24</TotalTime>
  <ScaleCrop>false</ScaleCrop>
  <LinksUpToDate>false</LinksUpToDate>
  <CharactersWithSpaces>275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2020-08-31T02:31:00Z</dcterms:created>
  <dc:creator>Administrator</dc:creator>
  <cp:lastModifiedBy>Zhengxuexue</cp:lastModifiedBy>
  <cp:lastPrinted>2021-06-28T01:37:44Z</cp:lastPrinted>
  <dcterms:modified xsi:type="dcterms:W3CDTF">2021-06-28T02:21:47Z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B128AA8C7E844B85BAF24FA869399BC8</vt:lpwstr>
  </property>
</Properties>
</file>