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b/>
          <w:w w:val="90"/>
          <w:sz w:val="34"/>
          <w:szCs w:val="34"/>
        </w:rPr>
      </w:pPr>
      <w:r>
        <w:rPr>
          <w:rFonts w:hint="eastAsia" w:ascii="黑体" w:hAnsi="黑体" w:eastAsia="黑体"/>
          <w:w w:val="90"/>
          <w:szCs w:val="32"/>
        </w:rPr>
        <w:t>附件2</w:t>
      </w:r>
    </w:p>
    <w:p>
      <w:pPr>
        <w:spacing w:line="520" w:lineRule="exact"/>
        <w:jc w:val="center"/>
        <w:rPr>
          <w:rFonts w:hint="eastAsia" w:ascii="方正小标宋简体" w:eastAsia="方正小标宋简体"/>
          <w:b/>
          <w:w w:val="90"/>
          <w:sz w:val="34"/>
          <w:szCs w:val="34"/>
          <w:lang w:val="en-US" w:eastAsia="zh-CN"/>
        </w:rPr>
      </w:pPr>
      <w:r>
        <w:rPr>
          <w:rFonts w:hint="eastAsia" w:ascii="方正小标宋简体" w:eastAsia="方正小标宋简体"/>
          <w:b/>
          <w:w w:val="90"/>
          <w:sz w:val="34"/>
          <w:szCs w:val="34"/>
          <w:lang w:val="en-US" w:eastAsia="zh-CN"/>
        </w:rPr>
        <w:t>四川高县经济开发区管理委员会</w:t>
      </w:r>
    </w:p>
    <w:p>
      <w:pPr>
        <w:spacing w:line="520" w:lineRule="exact"/>
        <w:jc w:val="center"/>
        <w:rPr>
          <w:rFonts w:ascii="方正小标宋简体" w:eastAsia="方正小标宋简体"/>
          <w:b/>
          <w:w w:val="90"/>
          <w:sz w:val="34"/>
          <w:szCs w:val="34"/>
        </w:rPr>
      </w:pPr>
      <w:r>
        <w:rPr>
          <w:rFonts w:hint="eastAsia" w:ascii="方正小标宋简体" w:eastAsia="方正小标宋简体"/>
          <w:b/>
          <w:w w:val="90"/>
          <w:sz w:val="34"/>
          <w:szCs w:val="34"/>
        </w:rPr>
        <w:t>202</w:t>
      </w:r>
      <w:r>
        <w:rPr>
          <w:rFonts w:ascii="方正小标宋简体" w:eastAsia="方正小标宋简体"/>
          <w:b/>
          <w:w w:val="90"/>
          <w:sz w:val="34"/>
          <w:szCs w:val="34"/>
        </w:rPr>
        <w:t>1</w:t>
      </w:r>
      <w:r>
        <w:rPr>
          <w:rFonts w:hint="eastAsia" w:ascii="方正小标宋简体" w:eastAsia="方正小标宋简体"/>
          <w:b/>
          <w:w w:val="90"/>
          <w:sz w:val="34"/>
          <w:szCs w:val="34"/>
        </w:rPr>
        <w:t>年面向社会公开招聘临聘人员报名表</w:t>
      </w:r>
    </w:p>
    <w:tbl>
      <w:tblPr>
        <w:tblStyle w:val="6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85"/>
        <w:gridCol w:w="680"/>
        <w:gridCol w:w="986"/>
        <w:gridCol w:w="896"/>
        <w:gridCol w:w="9"/>
        <w:gridCol w:w="805"/>
        <w:gridCol w:w="634"/>
        <w:gridCol w:w="495"/>
        <w:gridCol w:w="583"/>
        <w:gridCol w:w="723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政治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面貌</w:t>
            </w:r>
          </w:p>
        </w:tc>
        <w:tc>
          <w:tcPr>
            <w:tcW w:w="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出生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日期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pStyle w:val="10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pStyle w:val="10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pStyle w:val="10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sz w:val="21"/>
                <w:szCs w:val="21"/>
              </w:rPr>
              <w:t>（照片）</w:t>
            </w:r>
          </w:p>
          <w:p>
            <w:pPr>
              <w:pStyle w:val="10"/>
              <w:spacing w:line="240" w:lineRule="exact"/>
              <w:jc w:val="center"/>
              <w:rPr>
                <w:rFonts w:ascii="宋体" w:hAnsi="宋体" w:cs="Times New Roman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4" w:hRule="atLeast"/>
          <w:jc w:val="center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籍贯</w:t>
            </w: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出生地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身份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证号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6" w:hRule="atLeast"/>
          <w:jc w:val="center"/>
        </w:trPr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最高学历（学位）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毕业院校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及专业</w:t>
            </w:r>
          </w:p>
        </w:tc>
        <w:tc>
          <w:tcPr>
            <w:tcW w:w="3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2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0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报考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单位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岗位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exact"/>
          <w:jc w:val="center"/>
        </w:trPr>
        <w:tc>
          <w:tcPr>
            <w:tcW w:w="15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家庭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主要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成员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情况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称  谓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姓 名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出生年月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8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8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 w:hRule="exact"/>
          <w:jc w:val="center"/>
        </w:trPr>
        <w:tc>
          <w:tcPr>
            <w:tcW w:w="15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2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0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本人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简历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7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奖惩情况</w:t>
            </w:r>
          </w:p>
        </w:tc>
        <w:tc>
          <w:tcPr>
            <w:tcW w:w="7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  <w:jc w:val="center"/>
        </w:trPr>
        <w:tc>
          <w:tcPr>
            <w:tcW w:w="15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报名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信息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确认</w:t>
            </w:r>
          </w:p>
        </w:tc>
        <w:tc>
          <w:tcPr>
            <w:tcW w:w="73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 xml:space="preserve">符合报考要求，填写信息均为本人真实情况，若有虚假、遗漏、错误，责任自负。                                 </w:t>
            </w:r>
          </w:p>
          <w:p>
            <w:pPr>
              <w:pStyle w:val="10"/>
              <w:spacing w:line="240" w:lineRule="exact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　　　　　　　　　　</w:t>
            </w:r>
          </w:p>
          <w:p>
            <w:pPr>
              <w:pStyle w:val="10"/>
              <w:spacing w:line="240" w:lineRule="exact"/>
              <w:ind w:firstLine="4305" w:firstLineChars="2050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eastAsia="宋体" w:cs="Times New Roman"/>
                <w:sz w:val="21"/>
                <w:szCs w:val="21"/>
              </w:rPr>
              <w:t>考生签名：</w:t>
            </w:r>
          </w:p>
        </w:tc>
      </w:tr>
    </w:tbl>
    <w:p>
      <w:pPr>
        <w:pStyle w:val="2"/>
        <w:widowControl/>
        <w:spacing w:before="0" w:beforeAutospacing="0" w:after="0" w:afterAutospacing="0" w:line="600" w:lineRule="exact"/>
        <w:rPr>
          <w:rFonts w:hint="default"/>
          <w:sz w:val="18"/>
          <w:szCs w:val="18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18" w:right="1304" w:bottom="635" w:left="1758" w:header="851" w:footer="285" w:gutter="0"/>
      <w:pgNumType w:fmt="numberInDash"/>
      <w:cols w:space="720" w:num="1"/>
      <w:docGrid w:type="linesAndChars"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20E"/>
    <w:rsid w:val="000015FE"/>
    <w:rsid w:val="0000440E"/>
    <w:rsid w:val="00014454"/>
    <w:rsid w:val="00030CDB"/>
    <w:rsid w:val="00060227"/>
    <w:rsid w:val="00091408"/>
    <w:rsid w:val="000B2676"/>
    <w:rsid w:val="000C715F"/>
    <w:rsid w:val="000D4AB3"/>
    <w:rsid w:val="000F4CCB"/>
    <w:rsid w:val="0012772C"/>
    <w:rsid w:val="00127C96"/>
    <w:rsid w:val="00147D3D"/>
    <w:rsid w:val="00156F18"/>
    <w:rsid w:val="00184EE6"/>
    <w:rsid w:val="0019695A"/>
    <w:rsid w:val="001B22DC"/>
    <w:rsid w:val="001F2ACA"/>
    <w:rsid w:val="00222F38"/>
    <w:rsid w:val="002301E4"/>
    <w:rsid w:val="00246EBE"/>
    <w:rsid w:val="00263206"/>
    <w:rsid w:val="002639F2"/>
    <w:rsid w:val="00287F51"/>
    <w:rsid w:val="00295469"/>
    <w:rsid w:val="00297B25"/>
    <w:rsid w:val="002A7E23"/>
    <w:rsid w:val="002B0645"/>
    <w:rsid w:val="002C2ADF"/>
    <w:rsid w:val="002C60C4"/>
    <w:rsid w:val="002D42F9"/>
    <w:rsid w:val="002D791A"/>
    <w:rsid w:val="002E4CB5"/>
    <w:rsid w:val="002F0BD2"/>
    <w:rsid w:val="0033329B"/>
    <w:rsid w:val="00337674"/>
    <w:rsid w:val="00337847"/>
    <w:rsid w:val="003670F6"/>
    <w:rsid w:val="003A3A34"/>
    <w:rsid w:val="003B75D8"/>
    <w:rsid w:val="003E594D"/>
    <w:rsid w:val="00406B7F"/>
    <w:rsid w:val="00410BA1"/>
    <w:rsid w:val="00443988"/>
    <w:rsid w:val="00461CEB"/>
    <w:rsid w:val="00491BB7"/>
    <w:rsid w:val="004923B3"/>
    <w:rsid w:val="004A3CEE"/>
    <w:rsid w:val="004A6A19"/>
    <w:rsid w:val="004B4E7E"/>
    <w:rsid w:val="004B722C"/>
    <w:rsid w:val="004C454F"/>
    <w:rsid w:val="004D6C68"/>
    <w:rsid w:val="004E01FD"/>
    <w:rsid w:val="00500A35"/>
    <w:rsid w:val="005073B3"/>
    <w:rsid w:val="0052165E"/>
    <w:rsid w:val="00526811"/>
    <w:rsid w:val="005755F2"/>
    <w:rsid w:val="0057590E"/>
    <w:rsid w:val="0058351D"/>
    <w:rsid w:val="00590E2B"/>
    <w:rsid w:val="005931D1"/>
    <w:rsid w:val="005A0A1A"/>
    <w:rsid w:val="005E2E22"/>
    <w:rsid w:val="005E36A3"/>
    <w:rsid w:val="006161AF"/>
    <w:rsid w:val="00617A42"/>
    <w:rsid w:val="006274DE"/>
    <w:rsid w:val="006424D0"/>
    <w:rsid w:val="0065413A"/>
    <w:rsid w:val="006756AC"/>
    <w:rsid w:val="0068078E"/>
    <w:rsid w:val="00685113"/>
    <w:rsid w:val="00697447"/>
    <w:rsid w:val="006C30BD"/>
    <w:rsid w:val="006E666F"/>
    <w:rsid w:val="006F62FF"/>
    <w:rsid w:val="0070177E"/>
    <w:rsid w:val="007228DC"/>
    <w:rsid w:val="00732C29"/>
    <w:rsid w:val="00744FDE"/>
    <w:rsid w:val="00754265"/>
    <w:rsid w:val="00774314"/>
    <w:rsid w:val="007746E6"/>
    <w:rsid w:val="00782D47"/>
    <w:rsid w:val="00786AE3"/>
    <w:rsid w:val="00787537"/>
    <w:rsid w:val="007A1E74"/>
    <w:rsid w:val="007B4BB7"/>
    <w:rsid w:val="007B741C"/>
    <w:rsid w:val="007D178A"/>
    <w:rsid w:val="007F61D1"/>
    <w:rsid w:val="00814C49"/>
    <w:rsid w:val="00846E60"/>
    <w:rsid w:val="008623CE"/>
    <w:rsid w:val="0087148A"/>
    <w:rsid w:val="00872A05"/>
    <w:rsid w:val="008778E3"/>
    <w:rsid w:val="0089520E"/>
    <w:rsid w:val="008965A3"/>
    <w:rsid w:val="008A7CE9"/>
    <w:rsid w:val="008C342C"/>
    <w:rsid w:val="008D4C73"/>
    <w:rsid w:val="008D7282"/>
    <w:rsid w:val="008E12DA"/>
    <w:rsid w:val="008E2BDC"/>
    <w:rsid w:val="008E368A"/>
    <w:rsid w:val="00901406"/>
    <w:rsid w:val="00901538"/>
    <w:rsid w:val="00903535"/>
    <w:rsid w:val="00903642"/>
    <w:rsid w:val="0091302A"/>
    <w:rsid w:val="00943DFC"/>
    <w:rsid w:val="00953951"/>
    <w:rsid w:val="009A0E9D"/>
    <w:rsid w:val="009A35A2"/>
    <w:rsid w:val="009A427E"/>
    <w:rsid w:val="009B29DF"/>
    <w:rsid w:val="009B5344"/>
    <w:rsid w:val="009E3BE5"/>
    <w:rsid w:val="00A10B81"/>
    <w:rsid w:val="00A13F1F"/>
    <w:rsid w:val="00A407C4"/>
    <w:rsid w:val="00A47A35"/>
    <w:rsid w:val="00A70811"/>
    <w:rsid w:val="00A94967"/>
    <w:rsid w:val="00AB1E4E"/>
    <w:rsid w:val="00AD53E4"/>
    <w:rsid w:val="00AE40EE"/>
    <w:rsid w:val="00B0617A"/>
    <w:rsid w:val="00B075C8"/>
    <w:rsid w:val="00B07E7D"/>
    <w:rsid w:val="00B2478B"/>
    <w:rsid w:val="00B410BC"/>
    <w:rsid w:val="00B42106"/>
    <w:rsid w:val="00B469F7"/>
    <w:rsid w:val="00B52910"/>
    <w:rsid w:val="00B74259"/>
    <w:rsid w:val="00BB1618"/>
    <w:rsid w:val="00BB435F"/>
    <w:rsid w:val="00BB654D"/>
    <w:rsid w:val="00BB6B6F"/>
    <w:rsid w:val="00BF42BC"/>
    <w:rsid w:val="00C13028"/>
    <w:rsid w:val="00C16EA6"/>
    <w:rsid w:val="00C32764"/>
    <w:rsid w:val="00C328B8"/>
    <w:rsid w:val="00C514A4"/>
    <w:rsid w:val="00C57E20"/>
    <w:rsid w:val="00C71100"/>
    <w:rsid w:val="00C77717"/>
    <w:rsid w:val="00C82A72"/>
    <w:rsid w:val="00C97006"/>
    <w:rsid w:val="00CA1977"/>
    <w:rsid w:val="00CA3BF8"/>
    <w:rsid w:val="00CC2166"/>
    <w:rsid w:val="00CC5B06"/>
    <w:rsid w:val="00CC6815"/>
    <w:rsid w:val="00CD2659"/>
    <w:rsid w:val="00CF44FB"/>
    <w:rsid w:val="00CF49E9"/>
    <w:rsid w:val="00D02C7E"/>
    <w:rsid w:val="00D115B0"/>
    <w:rsid w:val="00D40CE4"/>
    <w:rsid w:val="00D41D51"/>
    <w:rsid w:val="00D57FB7"/>
    <w:rsid w:val="00D6098C"/>
    <w:rsid w:val="00D954F8"/>
    <w:rsid w:val="00D95B12"/>
    <w:rsid w:val="00DB2F88"/>
    <w:rsid w:val="00DB5F9C"/>
    <w:rsid w:val="00DB7906"/>
    <w:rsid w:val="00DC28C5"/>
    <w:rsid w:val="00DE73F7"/>
    <w:rsid w:val="00DF6930"/>
    <w:rsid w:val="00E03706"/>
    <w:rsid w:val="00E141D3"/>
    <w:rsid w:val="00E178E1"/>
    <w:rsid w:val="00E35B87"/>
    <w:rsid w:val="00E40556"/>
    <w:rsid w:val="00E45281"/>
    <w:rsid w:val="00E5202C"/>
    <w:rsid w:val="00E536F9"/>
    <w:rsid w:val="00E62FEC"/>
    <w:rsid w:val="00E63776"/>
    <w:rsid w:val="00E8186D"/>
    <w:rsid w:val="00E84E1D"/>
    <w:rsid w:val="00EA224A"/>
    <w:rsid w:val="00EB5632"/>
    <w:rsid w:val="00EB5BF7"/>
    <w:rsid w:val="00EC087E"/>
    <w:rsid w:val="00EE286A"/>
    <w:rsid w:val="00EE35E5"/>
    <w:rsid w:val="00EE5EA1"/>
    <w:rsid w:val="00F02EAF"/>
    <w:rsid w:val="00F21027"/>
    <w:rsid w:val="00F210C2"/>
    <w:rsid w:val="00F24B94"/>
    <w:rsid w:val="00F36141"/>
    <w:rsid w:val="00F363F8"/>
    <w:rsid w:val="00F439FA"/>
    <w:rsid w:val="00F45B24"/>
    <w:rsid w:val="00F56E33"/>
    <w:rsid w:val="00F72E44"/>
    <w:rsid w:val="00F76980"/>
    <w:rsid w:val="00F83D91"/>
    <w:rsid w:val="00F85111"/>
    <w:rsid w:val="00F920F4"/>
    <w:rsid w:val="00FA1CE6"/>
    <w:rsid w:val="00FB26DD"/>
    <w:rsid w:val="00FB5D75"/>
    <w:rsid w:val="00FC35A7"/>
    <w:rsid w:val="00FC7B5E"/>
    <w:rsid w:val="00FE57D2"/>
    <w:rsid w:val="00FF03B0"/>
    <w:rsid w:val="59395B23"/>
    <w:rsid w:val="63CC0616"/>
    <w:rsid w:val="6710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0"/>
    </w:rPr>
  </w:style>
  <w:style w:type="character" w:styleId="8">
    <w:name w:val="page number"/>
    <w:basedOn w:val="7"/>
    <w:uiPriority w:val="0"/>
  </w:style>
  <w:style w:type="character" w:styleId="9">
    <w:name w:val="Hyperlink"/>
    <w:unhideWhenUsed/>
    <w:uiPriority w:val="0"/>
    <w:rPr>
      <w:color w:val="0000FF"/>
      <w:u w:val="single"/>
    </w:rPr>
  </w:style>
  <w:style w:type="paragraph" w:customStyle="1" w:styleId="10">
    <w:name w:val="样式6"/>
    <w:basedOn w:val="1"/>
    <w:uiPriority w:val="0"/>
    <w:pPr>
      <w:spacing w:line="500" w:lineRule="exact"/>
    </w:pPr>
    <w:rPr>
      <w:rFonts w:ascii="仿宋_GB2312" w:cs="Courier New"/>
    </w:rPr>
  </w:style>
  <w:style w:type="paragraph" w:customStyle="1" w:styleId="11">
    <w:name w:val="Char Char Char Char"/>
    <w:basedOn w:val="1"/>
    <w:uiPriority w:val="0"/>
    <w:rPr>
      <w:rFonts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47</Words>
  <Characters>269</Characters>
  <Lines>2</Lines>
  <Paragraphs>1</Paragraphs>
  <TotalTime>3</TotalTime>
  <ScaleCrop>false</ScaleCrop>
  <LinksUpToDate>false</LinksUpToDate>
  <CharactersWithSpaces>315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2021-03-30T01:18:00Z</dcterms:created>
  <dc:creator>微软用户</dc:creator>
  <cp:lastModifiedBy>acer</cp:lastModifiedBy>
  <cp:lastPrinted>2020-12-23T07:54:00Z</cp:lastPrinted>
  <dcterms:modified xsi:type="dcterms:W3CDTF">2021-09-03T07:24:36Z</dcterms:modified>
  <dc:title>高县上源水务投资有限责任公司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BD732FB51878475C94080E4BF48F97D2</vt:lpwstr>
  </property>
</Properties>
</file>