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附件1 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2021年下半年绵阳市市属事业单位公开招聘工作人员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center"/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进入资格复审人员名单</w:t>
      </w:r>
    </w:p>
    <w:tbl>
      <w:tblPr>
        <w:tblStyle w:val="5"/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2016"/>
        <w:gridCol w:w="1222"/>
        <w:gridCol w:w="1101"/>
        <w:gridCol w:w="1783"/>
        <w:gridCol w:w="1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职位编号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政策性加分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折合后成绩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1151060102202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1151060100112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1151060102106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1151060101026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1151060101604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1151060101227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1151060101903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1151060100819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1151060100816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1151060102608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1151060102707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1151060102126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1151060102005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1151060100130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1151060102815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1151060101005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1151060101405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1151060101326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1151060102604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1151060100805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1151060100314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1151060100405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1151060102622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1151060102314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1151060101214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1151060101414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1151060100626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1151060102329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1151060102612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1151060102007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1151060101501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1151060101518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1151060100825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1151060100521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1151060101115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2151060402910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2151060403207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2151060501626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2151060403329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2151060403418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2151060501101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2151060403017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2151060501130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2151060501305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2151060500522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2151060403201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2151060500503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2151060403511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2151060501406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2151060501602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2151060501511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3151060601004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3151060601409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3151060601509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3151060600814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3151060603420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3151060600803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3151060603411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3151060602526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3151060601927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3151060603215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3151060600925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3151060601112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3151060603106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3151060602227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3151060603119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3151060601722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3151060602127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3151060601623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3151060600621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3151060601817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3151060601423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3151060601707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3151060603309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3151060602822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3151060601915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3151060603129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3151060600414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3151060601807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3151060602028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3151060603218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3151060602603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3151060602111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3151060600515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3151060601826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3151060602101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3151060600301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3151060600503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3151060600513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3151060600914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3151060603219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3151060600730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3151060601029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3151060601701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3151060601227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3151060600128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3151060603212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3151060602623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3151060603118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5251060702227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5251060702230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</w:t>
            </w:r>
            <w:bookmarkStart w:id="0" w:name="_GoBack"/>
            <w:bookmarkEnd w:id="0"/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9189D"/>
    <w:rsid w:val="0FA9189D"/>
    <w:rsid w:val="46D16287"/>
    <w:rsid w:val="5CA02894"/>
    <w:rsid w:val="629D0EF5"/>
    <w:rsid w:val="6797243E"/>
    <w:rsid w:val="6A5312D7"/>
    <w:rsid w:val="6BB57426"/>
    <w:rsid w:val="72782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ind w:left="120"/>
    </w:pPr>
    <w:rPr>
      <w:rFonts w:ascii="仿宋_GB2312" w:hAnsi="仿宋_GB2312" w:eastAsia="仿宋_GB2312"/>
      <w:sz w:val="32"/>
      <w:szCs w:val="32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2021-06-23T06:38:00Z</dcterms:created>
  <dc:creator>jp</dc:creator>
  <cp:lastModifiedBy>罗羽田</cp:lastModifiedBy>
  <cp:lastPrinted>2021-12-08T01:48:21Z</cp:lastPrinted>
  <dcterms:modified xsi:type="dcterms:W3CDTF">2021-12-08T02:21:37Z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