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eastAsia="zh-CN"/>
        </w:rPr>
        <w:t>蓬安县</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下</w:t>
      </w:r>
      <w:r>
        <w:rPr>
          <w:rFonts w:hint="eastAsia" w:ascii="方正小标宋简体" w:hAnsi="方正小标宋简体" w:eastAsia="方正小标宋简体" w:cs="方正小标宋简体"/>
          <w:b w:val="0"/>
          <w:bCs/>
          <w:sz w:val="44"/>
          <w:szCs w:val="44"/>
        </w:rPr>
        <w:t>半年公开招聘</w:t>
      </w:r>
      <w:r>
        <w:rPr>
          <w:rFonts w:hint="eastAsia" w:ascii="方正小标宋简体" w:hAnsi="方正小标宋简体" w:eastAsia="方正小标宋简体" w:cs="方正小标宋简体"/>
          <w:b w:val="0"/>
          <w:bCs/>
          <w:sz w:val="44"/>
          <w:szCs w:val="44"/>
          <w:lang w:eastAsia="zh-CN"/>
        </w:rPr>
        <w:t>事业单位</w:t>
      </w:r>
      <w:r>
        <w:rPr>
          <w:rFonts w:hint="eastAsia" w:ascii="方正小标宋简体" w:hAnsi="方正小标宋简体" w:eastAsia="方正小标宋简体" w:cs="方正小标宋简体"/>
          <w:b w:val="0"/>
          <w:bCs/>
          <w:sz w:val="44"/>
          <w:szCs w:val="44"/>
        </w:rPr>
        <w:t>工作人员面试考生新冠肺炎疫情防控告知暨承诺书</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方正仿宋简体" w:hAnsi="方正仿宋简体" w:eastAsia="方正仿宋简体" w:cs="方正仿宋简体"/>
          <w:b w:val="0"/>
          <w:bCs/>
          <w:sz w:val="28"/>
          <w:szCs w:val="28"/>
          <w:lang w:val="en-US" w:eastAsia="zh-CN"/>
        </w:rPr>
      </w:pPr>
      <w:r>
        <w:rPr>
          <w:rFonts w:hint="eastAsia" w:ascii="方正仿宋简体" w:hAnsi="方正仿宋简体" w:eastAsia="方正仿宋简体" w:cs="方正仿宋简体"/>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280" w:firstLineChars="100"/>
        <w:textAlignment w:val="auto"/>
        <w:outlineLvl w:val="9"/>
        <w:rPr>
          <w:rFonts w:hint="eastAsia" w:ascii="仿宋" w:hAnsi="仿宋" w:eastAsia="仿宋" w:cs="仿宋"/>
          <w:b w:val="0"/>
          <w:bCs/>
          <w:sz w:val="32"/>
          <w:szCs w:val="32"/>
        </w:rPr>
      </w:pPr>
      <w:r>
        <w:rPr>
          <w:rFonts w:hint="eastAsia" w:ascii="方正仿宋简体" w:hAnsi="方正仿宋简体" w:eastAsia="方正仿宋简体" w:cs="方正仿宋简体"/>
          <w:b w:val="0"/>
          <w:bCs/>
          <w:sz w:val="28"/>
          <w:szCs w:val="28"/>
          <w:lang w:val="en-US" w:eastAsia="zh-CN"/>
        </w:rPr>
        <w:t xml:space="preserve">    </w:t>
      </w:r>
      <w:r>
        <w:rPr>
          <w:rFonts w:hint="eastAsia" w:ascii="仿宋" w:hAnsi="仿宋" w:eastAsia="仿宋" w:cs="仿宋"/>
          <w:b w:val="0"/>
          <w:bCs/>
          <w:sz w:val="32"/>
          <w:szCs w:val="32"/>
        </w:rPr>
        <w:t>一、考生在面试前通过微信小程序“国家政务服务平台”</w:t>
      </w:r>
      <w:r>
        <w:rPr>
          <w:rFonts w:hint="eastAsia" w:ascii="仿宋" w:hAnsi="仿宋" w:eastAsia="仿宋" w:cs="仿宋"/>
          <w:b w:val="0"/>
          <w:bCs/>
          <w:sz w:val="32"/>
          <w:szCs w:val="32"/>
          <w:lang w:eastAsia="zh-CN"/>
        </w:rPr>
        <w:t>或“天府健康通”</w:t>
      </w:r>
      <w:r>
        <w:rPr>
          <w:rFonts w:hint="eastAsia" w:ascii="仿宋" w:hAnsi="仿宋" w:eastAsia="仿宋" w:cs="仿宋"/>
          <w:b w:val="0"/>
          <w:bCs/>
          <w:sz w:val="32"/>
          <w:szCs w:val="32"/>
        </w:rPr>
        <w:t>申领本人防疫健康码，于面试当天入场时主动向工作人员出示；经现场测量体温正常（＜37.3℃），且本人防疫健康码显示为绿码者，方可</w:t>
      </w:r>
      <w:r>
        <w:rPr>
          <w:rFonts w:hint="eastAsia" w:ascii="仿宋" w:hAnsi="仿宋" w:eastAsia="仿宋" w:cs="仿宋"/>
          <w:b w:val="0"/>
          <w:bCs/>
          <w:sz w:val="32"/>
          <w:szCs w:val="32"/>
          <w:lang w:eastAsia="zh-CN"/>
        </w:rPr>
        <w:t>进入参加面试</w:t>
      </w:r>
      <w:r>
        <w:rPr>
          <w:rFonts w:hint="eastAsia" w:ascii="仿宋" w:hAnsi="仿宋" w:eastAsia="仿宋" w:cs="仿宋"/>
          <w:b w:val="0"/>
          <w:bCs/>
          <w:sz w:val="32"/>
          <w:szCs w:val="32"/>
        </w:rPr>
        <w:t>。参加面试的考生应自备一次性医用口罩，除身份核验、面试环节摘除口罩以外，应全程佩戴，做好个人防护。</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rPr>
        <w:t>二、为避免影响考试，来自疫情中高风险地区以及与新冠病毒肺炎确诊、疑似病例、或无症状感染者有密切接触史的考生，应按照</w:t>
      </w:r>
      <w:r>
        <w:rPr>
          <w:rFonts w:hint="eastAsia" w:ascii="仿宋" w:hAnsi="仿宋" w:eastAsia="仿宋" w:cs="仿宋"/>
          <w:b w:val="0"/>
          <w:bCs/>
          <w:sz w:val="32"/>
          <w:szCs w:val="32"/>
          <w:lang w:val="en-US" w:eastAsia="zh-CN"/>
        </w:rPr>
        <w:t>当地卫生健康部门疫情防控有关规定</w:t>
      </w:r>
      <w:r>
        <w:rPr>
          <w:rFonts w:hint="eastAsia" w:ascii="仿宋" w:hAnsi="仿宋" w:eastAsia="仿宋" w:cs="仿宋"/>
          <w:b w:val="0"/>
          <w:bCs/>
          <w:sz w:val="32"/>
          <w:szCs w:val="32"/>
        </w:rPr>
        <w:t>，自觉接受隔离观察、健康管理和核酸检测，并在面试当天提供</w:t>
      </w:r>
      <w:r>
        <w:rPr>
          <w:rFonts w:hint="eastAsia" w:ascii="仿宋" w:hAnsi="仿宋" w:eastAsia="仿宋" w:cs="仿宋"/>
          <w:b w:val="0"/>
          <w:bCs/>
          <w:sz w:val="32"/>
          <w:szCs w:val="32"/>
          <w:lang w:val="en-US" w:eastAsia="zh-CN"/>
        </w:rPr>
        <w:t>48小时</w:t>
      </w:r>
      <w:r>
        <w:rPr>
          <w:rFonts w:hint="eastAsia" w:ascii="仿宋" w:hAnsi="仿宋" w:eastAsia="仿宋" w:cs="仿宋"/>
          <w:b w:val="0"/>
          <w:bCs/>
          <w:sz w:val="32"/>
          <w:szCs w:val="32"/>
        </w:rPr>
        <w:t>内核酸检测阴性证明，</w:t>
      </w:r>
      <w:r>
        <w:rPr>
          <w:rFonts w:hint="eastAsia" w:ascii="仿宋" w:hAnsi="仿宋" w:eastAsia="仿宋" w:cs="仿宋"/>
          <w:b w:val="0"/>
          <w:bCs/>
          <w:sz w:val="32"/>
          <w:szCs w:val="32"/>
          <w:lang w:val="en-US" w:eastAsia="zh-CN"/>
        </w:rPr>
        <w:t>14天内有中高风险地区所在地级市和直辖市、省会城市所在区旅居史，以及公布本土新增感染者但暂未划定中高风险地区所在地级市和直辖市、省会城市所在区旅居史的来（返）南充考生，面试当天需持本人3天内2次（采样时间间隔24小时）核酸检测阴性报告证明，</w:t>
      </w:r>
      <w:r>
        <w:rPr>
          <w:rFonts w:hint="eastAsia" w:ascii="仿宋" w:hAnsi="仿宋" w:eastAsia="仿宋" w:cs="仿宋"/>
          <w:b w:val="0"/>
          <w:bCs/>
          <w:sz w:val="32"/>
          <w:szCs w:val="32"/>
        </w:rPr>
        <w:t>不能提供证明的视为考生自愿放弃资格</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四、面试当天入场时因体温异常、咳嗽等症状，经现场医务人员确认有呼吸道异常症状的考生，不再参加此次面试。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六、考生在领取面试通知书前须签署《</w:t>
      </w:r>
      <w:r>
        <w:rPr>
          <w:rFonts w:hint="eastAsia" w:ascii="仿宋" w:hAnsi="仿宋" w:eastAsia="仿宋" w:cs="仿宋"/>
          <w:b w:val="0"/>
          <w:bCs/>
          <w:sz w:val="32"/>
          <w:szCs w:val="32"/>
          <w:lang w:eastAsia="zh-CN"/>
        </w:rPr>
        <w:t>蓬安县</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下</w:t>
      </w:r>
      <w:r>
        <w:rPr>
          <w:rFonts w:hint="eastAsia" w:ascii="仿宋" w:hAnsi="仿宋" w:eastAsia="仿宋" w:cs="仿宋"/>
          <w:b w:val="0"/>
          <w:bCs/>
          <w:sz w:val="32"/>
          <w:szCs w:val="32"/>
        </w:rPr>
        <w:t>半年公开招聘工作人员面试考生新冠肺炎疫情防控告知暨承诺书》</w:t>
      </w:r>
      <w:r>
        <w:rPr>
          <w:rFonts w:hint="eastAsia" w:ascii="仿宋" w:hAnsi="仿宋" w:eastAsia="仿宋" w:cs="仿宋"/>
          <w:b w:val="0"/>
          <w:bCs/>
          <w:sz w:val="32"/>
          <w:szCs w:val="32"/>
          <w:lang w:val="en-US" w:eastAsia="zh-CN"/>
        </w:rPr>
        <w:t>(A4纸双面打印）</w:t>
      </w:r>
      <w:r>
        <w:rPr>
          <w:rFonts w:hint="eastAsia" w:ascii="仿宋" w:hAnsi="仿宋" w:eastAsia="仿宋" w:cs="仿宋"/>
          <w:b w:val="0"/>
          <w:bCs/>
          <w:sz w:val="32"/>
          <w:szCs w:val="32"/>
        </w:rPr>
        <w:t>，承诺已知悉告知事项、防疫要求，自愿承担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 xml:space="preserve">                             蓬安</w:t>
      </w:r>
      <w:r>
        <w:rPr>
          <w:rFonts w:hint="eastAsia" w:ascii="仿宋" w:hAnsi="仿宋" w:eastAsia="仿宋" w:cs="仿宋"/>
          <w:b w:val="0"/>
          <w:bCs/>
          <w:sz w:val="32"/>
          <w:szCs w:val="32"/>
          <w:lang w:eastAsia="zh-CN"/>
        </w:rPr>
        <w:t>县人力资源和社会保障局</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bookmarkStart w:id="0" w:name="_GoBack"/>
      <w:bookmarkEnd w:id="0"/>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sz w:val="24"/>
          <w:szCs w:val="24"/>
        </w:rPr>
      </w:pPr>
      <w:r>
        <w:rPr>
          <w:rFonts w:hint="eastAsia"/>
          <w:sz w:val="24"/>
          <w:szCs w:val="24"/>
          <w:lang w:val="en-US" w:eastAsia="zh-CN"/>
        </w:rPr>
        <w:t xml:space="preserve">    </w:t>
      </w:r>
      <w:r>
        <w:rPr>
          <w:rFonts w:hint="eastAsia"/>
          <w:sz w:val="24"/>
          <w:szCs w:val="24"/>
        </w:rPr>
        <w:t>本人已认真阅读《</w:t>
      </w:r>
      <w:r>
        <w:rPr>
          <w:rFonts w:hint="eastAsia"/>
          <w:sz w:val="24"/>
          <w:szCs w:val="24"/>
          <w:lang w:eastAsia="zh-CN"/>
        </w:rPr>
        <w:t>蓬安县</w:t>
      </w:r>
      <w:r>
        <w:rPr>
          <w:rFonts w:hint="eastAsia"/>
          <w:sz w:val="24"/>
          <w:szCs w:val="24"/>
        </w:rPr>
        <w:t>202</w:t>
      </w:r>
      <w:r>
        <w:rPr>
          <w:rFonts w:hint="eastAsia"/>
          <w:sz w:val="24"/>
          <w:szCs w:val="24"/>
          <w:lang w:val="en-US" w:eastAsia="zh-CN"/>
        </w:rPr>
        <w:t>1</w:t>
      </w:r>
      <w:r>
        <w:rPr>
          <w:rFonts w:hint="eastAsia"/>
          <w:sz w:val="24"/>
          <w:szCs w:val="24"/>
        </w:rPr>
        <w:t>年</w:t>
      </w:r>
      <w:r>
        <w:rPr>
          <w:rFonts w:hint="eastAsia"/>
          <w:sz w:val="24"/>
          <w:szCs w:val="24"/>
          <w:lang w:eastAsia="zh-CN"/>
        </w:rPr>
        <w:t>下</w:t>
      </w:r>
      <w:r>
        <w:rPr>
          <w:rFonts w:hint="eastAsia"/>
          <w:sz w:val="24"/>
          <w:szCs w:val="24"/>
        </w:rPr>
        <w:t>半年公开招聘工作人员面试考生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 w:firstLineChars="200"/>
        <w:textAlignment w:val="auto"/>
        <w:rPr>
          <w:rFonts w:hint="eastAsia"/>
          <w:sz w:val="24"/>
          <w:szCs w:val="24"/>
          <w:lang w:eastAsia="zh-CN"/>
        </w:rPr>
      </w:pPr>
      <w:r>
        <w:rPr>
          <w:rFonts w:hint="eastAsia"/>
          <w:sz w:val="24"/>
          <w:szCs w:val="24"/>
          <w:lang w:eastAsia="zh-CN"/>
        </w:rPr>
        <w:t>身份证号码：</w:t>
      </w:r>
      <w:r>
        <w:rPr>
          <w:rFonts w:hint="eastAsia"/>
          <w:sz w:val="24"/>
          <w:szCs w:val="24"/>
          <w:lang w:val="en-US" w:eastAsia="zh-CN"/>
        </w:rPr>
        <w:t xml:space="preserve">                                    </w:t>
      </w:r>
      <w:r>
        <w:rPr>
          <w:rFonts w:hint="eastAsia"/>
          <w:sz w:val="24"/>
          <w:szCs w:val="24"/>
        </w:rPr>
        <w:t>承诺人（签字）</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 w:firstLineChars="200"/>
        <w:jc w:val="left"/>
        <w:textAlignment w:val="auto"/>
        <w:rPr>
          <w:rFonts w:hint="default"/>
          <w:sz w:val="24"/>
          <w:szCs w:val="24"/>
          <w:lang w:val="en-US" w:eastAsia="zh-CN"/>
        </w:rPr>
      </w:pPr>
      <w:r>
        <w:rPr>
          <w:rFonts w:hint="eastAsia"/>
          <w:sz w:val="24"/>
          <w:szCs w:val="24"/>
          <w:lang w:val="en-US" w:eastAsia="zh-CN"/>
        </w:rPr>
        <w:t>联系方式：                                    2022年    月    日</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textAlignment w:val="auto"/>
      </w:pPr>
    </w:p>
    <w:p/>
    <w:sectPr>
      <w:headerReference r:id="rId3" w:type="default"/>
      <w:footerReference r:id="rId4" w:type="default"/>
      <w:footerReference r:id="rId5" w:type="even"/>
      <w:pgSz w:w="11906" w:h="16838"/>
      <w:pgMar w:top="1417" w:right="1474" w:bottom="141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47E39"/>
    <w:rsid w:val="07E76D5C"/>
    <w:rsid w:val="128D3A1D"/>
    <w:rsid w:val="1A147E39"/>
    <w:rsid w:val="1DF952DF"/>
    <w:rsid w:val="242F6175"/>
    <w:rsid w:val="30C66BF3"/>
    <w:rsid w:val="33CE1A4A"/>
    <w:rsid w:val="3B1E0E81"/>
    <w:rsid w:val="427E36CF"/>
    <w:rsid w:val="43862CEE"/>
    <w:rsid w:val="45647121"/>
    <w:rsid w:val="496E572B"/>
    <w:rsid w:val="4E301EE2"/>
    <w:rsid w:val="53637A28"/>
    <w:rsid w:val="5846397C"/>
    <w:rsid w:val="5DA952B3"/>
    <w:rsid w:val="69E217E3"/>
    <w:rsid w:val="79E8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2021-06-16T02:20:00Z</dcterms:created>
  <dc:creator>Administrator</dc:creator>
  <cp:lastModifiedBy>Administrator</cp:lastModifiedBy>
  <cp:lastPrinted>2022-02-18T07:51:00Z</cp:lastPrinted>
  <dcterms:modified xsi:type="dcterms:W3CDTF">2022-02-21T01:57:15Z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