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E223C2" w14:textId="77777777" w:rsidR="00720CBE" w:rsidRDefault="00000000">
      <w:pPr>
        <w:spacing w:line="700" w:lineRule="exact"/>
        <w:jc w:val="left"/>
        <w:rPr>
          <w:rFonts w:asci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-6"/>
          <w:sz w:val="32"/>
          <w:szCs w:val="32"/>
        </w:rPr>
        <w:t>附件</w:t>
      </w:r>
    </w:p>
    <w:p w14:paraId="0082C14B" w14:textId="77777777" w:rsidR="00720CBE" w:rsidRDefault="00000000">
      <w:pPr>
        <w:spacing w:line="700" w:lineRule="exact"/>
        <w:jc w:val="center"/>
        <w:rPr>
          <w:rFonts w:ascii="方正小标宋简体" w:eastAsia="方正小标宋简体" w:cs="宋体"/>
          <w:b/>
          <w:bCs/>
          <w:spacing w:val="-6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spacing w:val="-6"/>
          <w:sz w:val="44"/>
          <w:szCs w:val="44"/>
        </w:rPr>
        <w:t>中共四川省委宣传部下属事业单位</w:t>
      </w:r>
    </w:p>
    <w:p w14:paraId="333DF871" w14:textId="77777777" w:rsidR="00720CBE" w:rsidRDefault="00000000">
      <w:pPr>
        <w:spacing w:line="700" w:lineRule="exact"/>
        <w:jc w:val="center"/>
        <w:rPr>
          <w:rFonts w:ascii="方正小标宋简体" w:eastAsia="方正小标宋简体" w:cs="宋体"/>
          <w:b/>
          <w:bCs/>
          <w:spacing w:val="-6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spacing w:val="-6"/>
          <w:sz w:val="44"/>
          <w:szCs w:val="44"/>
        </w:rPr>
        <w:t>2023年上半年公开招聘工作人员岗位和条件要求一览表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951"/>
        <w:gridCol w:w="1109"/>
        <w:gridCol w:w="1371"/>
        <w:gridCol w:w="791"/>
        <w:gridCol w:w="1175"/>
        <w:gridCol w:w="1338"/>
        <w:gridCol w:w="1823"/>
        <w:gridCol w:w="641"/>
        <w:gridCol w:w="795"/>
        <w:gridCol w:w="1126"/>
        <w:gridCol w:w="824"/>
        <w:gridCol w:w="736"/>
      </w:tblGrid>
      <w:tr w:rsidR="00720CBE" w14:paraId="2A743140" w14:textId="77777777">
        <w:trPr>
          <w:cantSplit/>
          <w:trHeight w:val="440"/>
          <w:tblHeader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B70E89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87AAE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74AE4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</w:t>
            </w:r>
          </w:p>
          <w:p w14:paraId="1DF0D2F7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编码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ADA01CE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14:paraId="58841EE4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人数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FA1EF9C" w14:textId="77777777" w:rsidR="00720CBE" w:rsidRDefault="00000000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722B41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14:paraId="50F258E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</w:t>
            </w:r>
          </w:p>
          <w:p w14:paraId="7C4A1652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比例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737A8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F0936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814D02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720CBE" w14:paraId="5AE468DC" w14:textId="77777777">
        <w:trPr>
          <w:cantSplit/>
          <w:trHeight w:val="630"/>
          <w:tblHeader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69230E7" w14:textId="77777777" w:rsidR="00720CBE" w:rsidRDefault="00720CBE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16AE0C9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14:paraId="2C3E7B2D" w14:textId="77777777" w:rsidR="00720CBE" w:rsidRDefault="00000000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类别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8466F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14:paraId="7C830F66" w14:textId="77777777" w:rsidR="00720CBE" w:rsidRDefault="00000000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2BEA8" w14:textId="77777777" w:rsidR="00720CBE" w:rsidRDefault="00720CBE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8FD95" w14:textId="77777777" w:rsidR="00720CBE" w:rsidRDefault="00720CBE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53310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4E946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14:paraId="2AE5CAA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C9CCA5A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BBC6E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48AAB7" w14:textId="77777777" w:rsidR="00720CBE" w:rsidRDefault="00720CBE"/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A17C2" w14:textId="77777777" w:rsidR="00720CBE" w:rsidRDefault="00720CBE"/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E28E5" w14:textId="77777777" w:rsidR="00720CBE" w:rsidRDefault="00720CBE"/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3B49A" w14:textId="77777777" w:rsidR="00720CBE" w:rsidRDefault="00720CBE"/>
        </w:tc>
      </w:tr>
      <w:tr w:rsidR="00720CBE" w14:paraId="04D2D410" w14:textId="77777777">
        <w:trPr>
          <w:cantSplit/>
          <w:trHeight w:val="341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797B5F0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省文化产业发展促进中心</w:t>
            </w:r>
          </w:p>
          <w:p w14:paraId="622B6EE2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（省对外文化交流中心）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749C4DF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260A7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文化活动策划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29EA3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06701001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CC75B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8B684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2"/>
                <w:szCs w:val="22"/>
              </w:rPr>
              <w:t>1987</w:t>
            </w:r>
            <w:r>
              <w:rPr>
                <w:rFonts w:cs="宋体"/>
                <w:sz w:val="22"/>
                <w:szCs w:val="22"/>
              </w:rPr>
              <w:t>年</w:t>
            </w:r>
            <w:r>
              <w:rPr>
                <w:rFonts w:cs="宋体"/>
                <w:sz w:val="22"/>
                <w:szCs w:val="22"/>
              </w:rPr>
              <w:t>1</w:t>
            </w:r>
            <w:r>
              <w:rPr>
                <w:rFonts w:cs="宋体"/>
                <w:sz w:val="22"/>
                <w:szCs w:val="22"/>
              </w:rPr>
              <w:t>月</w:t>
            </w:r>
            <w:r>
              <w:rPr>
                <w:rFonts w:cs="宋体"/>
                <w:sz w:val="22"/>
                <w:szCs w:val="22"/>
              </w:rPr>
              <w:t>1</w:t>
            </w:r>
            <w:r>
              <w:rPr>
                <w:rFonts w:cs="宋体"/>
                <w:sz w:val="22"/>
                <w:szCs w:val="22"/>
              </w:rPr>
              <w:t>日及以后出生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EB23C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4E857D3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本科：艺术学理论类、音乐与舞蹈学类、戏剧与影视学类、设计学类相关专业；</w:t>
            </w:r>
          </w:p>
          <w:p w14:paraId="707E240C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研究生：艺术学类、音乐类、舞蹈类、戏剧与影视类、戏曲与曲艺类、设计类</w:t>
            </w:r>
            <w:r>
              <w:rPr>
                <w:rFonts w:ascii="仿宋_GB2312" w:hAnsi="仿宋_GB2312" w:cs="宋体"/>
                <w:sz w:val="24"/>
                <w:szCs w:val="24"/>
              </w:rPr>
              <w:t>、设计学类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相关专业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9DDDE" w14:textId="77777777" w:rsidR="00720CBE" w:rsidRDefault="00720CB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14AB6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C29BE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56FA4127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25AEB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6DCD6" w14:textId="77777777" w:rsidR="00720CBE" w:rsidRDefault="00720CBE"/>
        </w:tc>
      </w:tr>
      <w:tr w:rsidR="00720CBE" w14:paraId="3CC580F7" w14:textId="77777777">
        <w:trPr>
          <w:cantSplit/>
          <w:trHeight w:val="2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1E26E2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省文化产业发展促进中心</w:t>
            </w:r>
          </w:p>
          <w:p w14:paraId="4AC66100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（省对外文化交流中心）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7841FF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BB7FF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文化产业管理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5EAD58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06701002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CDE8A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2183E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2"/>
                <w:szCs w:val="22"/>
              </w:rPr>
              <w:t>1987</w:t>
            </w:r>
            <w:r>
              <w:rPr>
                <w:rFonts w:cs="宋体"/>
                <w:sz w:val="22"/>
                <w:szCs w:val="22"/>
              </w:rPr>
              <w:t>年</w:t>
            </w:r>
            <w:r>
              <w:rPr>
                <w:rFonts w:cs="宋体"/>
                <w:sz w:val="22"/>
                <w:szCs w:val="22"/>
              </w:rPr>
              <w:t>1</w:t>
            </w:r>
            <w:r>
              <w:rPr>
                <w:rFonts w:cs="宋体"/>
                <w:sz w:val="22"/>
                <w:szCs w:val="22"/>
              </w:rPr>
              <w:t>月</w:t>
            </w:r>
            <w:r>
              <w:rPr>
                <w:rFonts w:cs="宋体"/>
                <w:sz w:val="22"/>
                <w:szCs w:val="22"/>
              </w:rPr>
              <w:t>1</w:t>
            </w:r>
            <w:r>
              <w:rPr>
                <w:rFonts w:cs="宋体"/>
                <w:sz w:val="22"/>
                <w:szCs w:val="22"/>
              </w:rPr>
              <w:t>日及以后出生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8E0A2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3DE8616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本科：经济学类、金融学类、经济与贸易类相关专业；</w:t>
            </w:r>
          </w:p>
          <w:p w14:paraId="4ACACEA9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研究生：应用经济学类、金融类、国际商务类、数字经济类相关专业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670CF9" w14:textId="77777777" w:rsidR="00720CBE" w:rsidRDefault="00720CB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995A8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F28C4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5EEBE621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E874CE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5BD21" w14:textId="77777777" w:rsidR="00720CBE" w:rsidRDefault="00720CBE"/>
        </w:tc>
      </w:tr>
      <w:tr w:rsidR="00720CBE" w14:paraId="1496E52C" w14:textId="77777777">
        <w:trPr>
          <w:cantSplit/>
          <w:trHeight w:val="2650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165BC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省文化产业发展促进中心</w:t>
            </w:r>
          </w:p>
          <w:p w14:paraId="6AD8CD9D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（省对外文化交流中心）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A54E4A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52580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数据分析应用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C6DE1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06701003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00411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8C3EA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1987</w:t>
            </w:r>
            <w:r>
              <w:rPr>
                <w:rFonts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日及以后出生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0A347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4B3C5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本科：智能科学与技术、数据科学与大数据技术、大数据管理与应用专业；</w:t>
            </w:r>
          </w:p>
          <w:p w14:paraId="37C16DF9" w14:textId="77777777" w:rsidR="00720CBE" w:rsidRDefault="00000000">
            <w:pPr>
              <w:spacing w:line="28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研究生：智能科学与技术类、统计学类相关专业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4C865" w14:textId="77777777" w:rsidR="00720CBE" w:rsidRDefault="00720CB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8837C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9201D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53E1B9DF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488D7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25800" w14:textId="77777777" w:rsidR="00720CBE" w:rsidRDefault="00720CBE"/>
        </w:tc>
      </w:tr>
      <w:tr w:rsidR="00720CBE" w14:paraId="4ABE41AE" w14:textId="77777777">
        <w:trPr>
          <w:cantSplit/>
          <w:trHeight w:val="1300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29568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省新闻中心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E8AC179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D2130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新闻发布管理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F0D4D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06702004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DF4F3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FAEE0A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1987</w:t>
            </w:r>
            <w:r>
              <w:rPr>
                <w:rFonts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日及以后出生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AAE5A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B4F9FCA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新闻传播学类相关专业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1F435" w14:textId="77777777" w:rsidR="00720CBE" w:rsidRDefault="00720CBE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2576B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06641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112FC945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92711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B090" w14:textId="77777777" w:rsidR="00720CBE" w:rsidRDefault="00720CBE"/>
        </w:tc>
      </w:tr>
      <w:tr w:rsidR="00720CBE" w14:paraId="0708D3E4" w14:textId="77777777">
        <w:trPr>
          <w:cantSplit/>
          <w:trHeight w:val="357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A80FB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省新闻中心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3160B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17D64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艺术</w:t>
            </w:r>
          </w:p>
          <w:p w14:paraId="67440D30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编导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ADC8E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06702005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BFF8F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81832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1987</w:t>
            </w:r>
            <w:r>
              <w:rPr>
                <w:rFonts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日及以后出生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50AC3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A9116" w14:textId="77777777" w:rsidR="00720CBE" w:rsidRDefault="00000000">
            <w:pPr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本科：广播电视编导、广播影视编导、播音与主持艺术、影视摄影与制作、影视技术、数字媒体艺术、新传媒艺术专业；</w:t>
            </w:r>
          </w:p>
          <w:p w14:paraId="095CE651" w14:textId="77777777" w:rsidR="00720CBE" w:rsidRDefault="00000000">
            <w:pPr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研究生：艺术学类、音乐类相关专业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C656D" w14:textId="77777777" w:rsidR="00720CBE" w:rsidRDefault="00720CB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BE2B0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4367B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166ADD89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183E0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CD735" w14:textId="77777777" w:rsidR="00720CBE" w:rsidRDefault="00720CBE"/>
        </w:tc>
      </w:tr>
      <w:tr w:rsidR="00720CBE" w14:paraId="4024E932" w14:textId="77777777">
        <w:trPr>
          <w:cantSplit/>
          <w:trHeight w:val="387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577D0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lastRenderedPageBreak/>
              <w:t>省新闻中心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26A49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458F3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数字媒体技术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5215E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06702006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DEABE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33B75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1987</w:t>
            </w:r>
            <w:r>
              <w:rPr>
                <w:rFonts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日及以后出生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CFFCC" w14:textId="77777777" w:rsidR="00720CBE" w:rsidRDefault="00000000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2"/>
                <w:szCs w:val="22"/>
              </w:rPr>
              <w:t>大学本科及以上学历并取得学士及以上学位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E1E89" w14:textId="77777777" w:rsidR="00720CBE" w:rsidRDefault="00000000">
            <w:pPr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本科：计算机科学与技术、数字媒体技术、影视艺术技术、新媒体技术、网络与新媒体、新媒体与信息网络专业；</w:t>
            </w:r>
          </w:p>
          <w:p w14:paraId="1FA6370D" w14:textId="77777777" w:rsidR="00720CBE" w:rsidRDefault="00000000">
            <w:pPr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研究生：计算机科学与技术类相关专业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AB9ED" w14:textId="77777777" w:rsidR="00720CBE" w:rsidRDefault="00720CB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B8886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144D6" w14:textId="77777777" w:rsidR="00720CB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</w:t>
            </w:r>
          </w:p>
          <w:p w14:paraId="068A9C83" w14:textId="77777777" w:rsidR="00720CBE" w:rsidRDefault="00000000">
            <w:pPr>
              <w:jc w:val="center"/>
            </w:pPr>
            <w:r>
              <w:rPr>
                <w:sz w:val="24"/>
                <w:szCs w:val="24"/>
              </w:rPr>
              <w:t>知识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A30E1B" w14:textId="77777777" w:rsidR="00720CBE" w:rsidRDefault="00720CB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0E459" w14:textId="77777777" w:rsidR="00720CBE" w:rsidRDefault="00720CBE"/>
        </w:tc>
      </w:tr>
    </w:tbl>
    <w:p w14:paraId="63130C36" w14:textId="77777777" w:rsidR="00720CBE" w:rsidRDefault="00720CBE">
      <w:pPr>
        <w:spacing w:line="240" w:lineRule="exact"/>
        <w:rPr>
          <w:rFonts w:ascii="楷体_GB2312" w:eastAsia="楷体_GB2312"/>
          <w:sz w:val="24"/>
          <w:szCs w:val="24"/>
        </w:rPr>
      </w:pPr>
    </w:p>
    <w:p w14:paraId="6CC866C8" w14:textId="77777777" w:rsidR="00720CBE" w:rsidRDefault="00000000">
      <w:pPr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、本表各岗位相关的其他条件及要求请见本公告正文；</w:t>
      </w:r>
    </w:p>
    <w:p w14:paraId="5F1BE776" w14:textId="77777777" w:rsidR="00720CBE" w:rsidRDefault="00000000">
      <w:pPr>
        <w:ind w:leftChars="228" w:left="839" w:hangingChars="150" w:hanging="36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</w:t>
      </w:r>
      <w:r>
        <w:rPr>
          <w:rFonts w:eastAsia="楷体_GB2312"/>
          <w:sz w:val="24"/>
          <w:szCs w:val="24"/>
        </w:rPr>
        <w:t>、报考者本人有效的毕业证所载学历和所获专业名称，应与拟报考岗位的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学历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和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专业条件要求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两栏分别相符；报考者本人有效学位证上的学位应与拟报考岗位的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学位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资格要求相符。</w:t>
      </w:r>
    </w:p>
    <w:p w14:paraId="4C8B8DC8" w14:textId="77777777" w:rsidR="00720CBE" w:rsidRDefault="00000000">
      <w:pPr>
        <w:ind w:leftChars="228" w:left="839" w:hangingChars="150" w:hanging="360"/>
        <w:rPr>
          <w:dstrike/>
        </w:rPr>
      </w:pPr>
      <w:r>
        <w:rPr>
          <w:rFonts w:eastAsia="楷体_GB2312"/>
          <w:sz w:val="24"/>
          <w:szCs w:val="24"/>
        </w:rPr>
        <w:t>3</w:t>
      </w:r>
      <w:r>
        <w:rPr>
          <w:rFonts w:eastAsia="楷体_GB2312"/>
          <w:sz w:val="24"/>
          <w:szCs w:val="24"/>
        </w:rPr>
        <w:t>、专业参考目录：教育部《普通高等学校本科专业目录（</w:t>
      </w:r>
      <w:r>
        <w:rPr>
          <w:rFonts w:eastAsia="楷体_GB2312"/>
          <w:sz w:val="24"/>
          <w:szCs w:val="24"/>
        </w:rPr>
        <w:t>2022</w:t>
      </w:r>
      <w:r>
        <w:rPr>
          <w:rFonts w:eastAsia="楷体_GB2312"/>
          <w:sz w:val="24"/>
          <w:szCs w:val="24"/>
        </w:rPr>
        <w:t>年）》、《研究生教育学科专业目录（</w:t>
      </w:r>
      <w:r>
        <w:rPr>
          <w:rFonts w:eastAsia="楷体_GB2312"/>
          <w:sz w:val="24"/>
          <w:szCs w:val="24"/>
        </w:rPr>
        <w:t>2022</w:t>
      </w:r>
      <w:r>
        <w:rPr>
          <w:rFonts w:eastAsia="楷体_GB2312"/>
          <w:sz w:val="24"/>
          <w:szCs w:val="24"/>
        </w:rPr>
        <w:t>年）》。</w:t>
      </w:r>
    </w:p>
    <w:p w14:paraId="20CB0B6C" w14:textId="77777777" w:rsidR="00720CBE" w:rsidRDefault="00720CBE">
      <w:pPr>
        <w:spacing w:line="400" w:lineRule="exact"/>
        <w:rPr>
          <w:dstrike/>
          <w:sz w:val="24"/>
          <w:szCs w:val="22"/>
        </w:rPr>
      </w:pPr>
    </w:p>
    <w:sectPr w:rsidR="00720CBE">
      <w:footerReference w:type="even" r:id="rId7"/>
      <w:footerReference w:type="default" r:id="rId8"/>
      <w:pgSz w:w="16840" w:h="11901" w:orient="landscape"/>
      <w:pgMar w:top="1417" w:right="1134" w:bottom="1134" w:left="1134" w:header="851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2E2E" w14:textId="77777777" w:rsidR="00EB19EC" w:rsidRDefault="00EB19EC">
      <w:r>
        <w:separator/>
      </w:r>
    </w:p>
  </w:endnote>
  <w:endnote w:type="continuationSeparator" w:id="0">
    <w:p w14:paraId="2E5B900F" w14:textId="77777777" w:rsidR="00EB19EC" w:rsidRDefault="00EB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3AD5" w14:textId="77777777" w:rsidR="00720CBE" w:rsidRDefault="00000000">
    <w:pPr>
      <w:pStyle w:val="a4"/>
      <w:rPr>
        <w:b/>
        <w:bCs/>
        <w:sz w:val="28"/>
        <w:szCs w:val="28"/>
      </w:rPr>
    </w:pPr>
    <w:r>
      <w:rPr>
        <w:b/>
        <w:bCs/>
        <w:sz w:val="28"/>
        <w:szCs w:val="28"/>
      </w:rPr>
      <w:t>—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>PAGE   \* MERGEFORMAT</w:instrText>
    </w:r>
    <w:r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  <w:lang w:val="zh-CN"/>
      </w:rPr>
      <w:t>2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FBF5" w14:textId="77777777" w:rsidR="00720CBE" w:rsidRDefault="00000000">
    <w:pPr>
      <w:pStyle w:val="a4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—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>PAGE   \* MERGEFORMAT</w:instrText>
    </w:r>
    <w:r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  <w:lang w:val="zh-CN"/>
      </w:rPr>
      <w:t>3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874A" w14:textId="77777777" w:rsidR="00EB19EC" w:rsidRDefault="00EB19EC">
      <w:r>
        <w:separator/>
      </w:r>
    </w:p>
  </w:footnote>
  <w:footnote w:type="continuationSeparator" w:id="0">
    <w:p w14:paraId="3B798E50" w14:textId="77777777" w:rsidR="00EB19EC" w:rsidRDefault="00EB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NjYWMxNWM2MDU0NzY1MGVmODU3NGZiZjA0ZTAwMDkifQ=="/>
  </w:docVars>
  <w:rsids>
    <w:rsidRoot w:val="00720CBE"/>
    <w:rsid w:val="001D7DD8"/>
    <w:rsid w:val="00720CBE"/>
    <w:rsid w:val="00EB19EC"/>
    <w:rsid w:val="745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8EE8"/>
  <w15:docId w15:val="{326B3372-A166-427B-98D6-BEC3804C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kern w:val="2"/>
      <w:sz w:val="18"/>
    </w:rPr>
  </w:style>
  <w:style w:type="character" w:styleId="a6">
    <w:name w:val="FollowedHyperlink"/>
    <w:qFormat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7">
    <w:name w:val="Hyperlink"/>
    <w:rPr>
      <w:rFonts w:ascii="Times New Roman" w:eastAsia="宋体" w:hAnsi="Times New Roman" w:cs="Times New Roman"/>
      <w:color w:val="0000FF"/>
      <w:u w:val="single"/>
      <w:lang w:bidi="ar-SA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省政府序列事业单位公开招聘方案和公告</dc:title>
  <dc:creator>lenovo</dc:creator>
  <cp:lastModifiedBy>scott</cp:lastModifiedBy>
  <cp:revision>119</cp:revision>
  <cp:lastPrinted>2023-02-28T08:57:00Z</cp:lastPrinted>
  <dcterms:created xsi:type="dcterms:W3CDTF">2023-02-22T08:55:00Z</dcterms:created>
  <dcterms:modified xsi:type="dcterms:W3CDTF">2023-03-01T03:29:00Z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