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90" w:lineRule="exact"/>
        <w:jc w:val="both"/>
        <w:rPr>
          <w:rFonts w:hint="eastAsia" w:ascii="仿宋" w:hAnsi="仿宋" w:eastAsia="仿宋" w:cs="仿宋"/>
          <w:color w:val="000000"/>
          <w:sz w:val="33"/>
          <w:szCs w:val="33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3"/>
          <w:szCs w:val="33"/>
          <w:shd w:val="clear" w:color="auto" w:fill="FFFFFF"/>
        </w:rPr>
        <w:t>附件2</w:t>
      </w:r>
    </w:p>
    <w:p>
      <w:pPr>
        <w:widowControl/>
        <w:spacing w:line="64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42"/>
          <w:szCs w:val="32"/>
          <w:highlight w:val="none"/>
          <w:lang w:val="en-US" w:eastAsia="zh-CN"/>
        </w:rPr>
        <w:t>武胜龙女湖中学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2"/>
          <w:szCs w:val="32"/>
        </w:rPr>
        <w:t>劳务派遣工作人员报名表</w:t>
      </w:r>
    </w:p>
    <w:bookmarkEnd w:id="0"/>
    <w:tbl>
      <w:tblPr>
        <w:tblStyle w:val="5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851"/>
        <w:gridCol w:w="567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ind w:right="-4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ind w:right="-4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简历</w:t>
            </w:r>
          </w:p>
          <w:p>
            <w:pPr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5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 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本人签名：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                                                年  月 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2IyNzUwZTYxZmU1MWU3MTFmYzFkNTZjZGI0OGUifQ=="/>
  </w:docVars>
  <w:rsids>
    <w:rsidRoot w:val="29F132A1"/>
    <w:rsid w:val="29F1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270</Characters>
  <Lines>0</Lines>
  <Paragraphs>0</Paragraphs>
  <TotalTime>1</TotalTime>
  <ScaleCrop>false</ScaleCrop>
  <LinksUpToDate>false</LinksUpToDate>
  <CharactersWithSpaces>380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2023-07-31T08:32:00Z</dcterms:created>
  <dc:creator>Administrator</dc:creator>
  <cp:lastModifiedBy>Administrator</cp:lastModifiedBy>
  <dcterms:modified xsi:type="dcterms:W3CDTF">2023-07-31T08:33:41Z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0D9EA42716DF44588FC53D49AC3C7229</vt:lpwstr>
  </property>
</Properties>
</file>