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37"/>
        <w:gridCol w:w="24"/>
        <w:gridCol w:w="886"/>
        <w:gridCol w:w="844"/>
        <w:gridCol w:w="812"/>
        <w:gridCol w:w="268"/>
        <w:gridCol w:w="265"/>
        <w:gridCol w:w="480"/>
        <w:gridCol w:w="1212"/>
        <w:gridCol w:w="1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抚琴街道办事处公开招聘社区党群服务专员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7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是否全日制毕业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0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7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31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5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4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是否存在影响正常履行职责的重大手术史、重大疾病史和心理健康问题</w:t>
            </w:r>
          </w:p>
        </w:tc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7"/>
                <w:rFonts w:hAnsi="Wingdings 2"/>
                <w:lang w:val="en-US" w:eastAsia="zh-CN" w:bidi="ar"/>
              </w:rPr>
              <w:t xml:space="preserve">是  </w:t>
            </w:r>
            <w:r>
              <w:rPr>
                <w:rStyle w:val="6"/>
                <w:lang w:val="en-US" w:eastAsia="zh-CN" w:bidi="ar"/>
              </w:rPr>
              <w:t>£</w:t>
            </w:r>
            <w:r>
              <w:rPr>
                <w:rStyle w:val="7"/>
                <w:rFonts w:hAnsi="Wingdings 2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7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优先条件情况</w:t>
            </w:r>
          </w:p>
        </w:tc>
        <w:tc>
          <w:tcPr>
            <w:tcW w:w="322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12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资格审查情况：</w:t>
            </w:r>
          </w:p>
        </w:tc>
        <w:tc>
          <w:tcPr>
            <w:tcW w:w="106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审查人签字：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4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同意招考审核签章：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1．本表一式壹份，贴近期免冠1寸照片；2．报名者应对自己所填报资料的真实性负责，凡有弄虚作假者，取消录用资格；3．其它要求详见招聘公告。</w:t>
            </w:r>
          </w:p>
        </w:tc>
      </w:tr>
    </w:tbl>
    <w:p/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mIyYmE2YTUzOGE2ZTkzNWRmMGNiMGQ4OWZjNWYifQ=="/>
  </w:docVars>
  <w:rsids>
    <w:rsidRoot w:val="248F6805"/>
    <w:rsid w:val="0C272187"/>
    <w:rsid w:val="11B67C1F"/>
    <w:rsid w:val="19B61CF0"/>
    <w:rsid w:val="1FAF67D1"/>
    <w:rsid w:val="248F6805"/>
    <w:rsid w:val="4A9B0B87"/>
    <w:rsid w:val="559F0AB3"/>
    <w:rsid w:val="65A40C66"/>
    <w:rsid w:val="6F352D82"/>
    <w:rsid w:val="7722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font11"/>
    <w:basedOn w:val="5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2023-08-31T04:01:00Z</dcterms:created>
  <dc:creator>苍茫一叶丶</dc:creator>
  <cp:lastModifiedBy>苍茫一叶丶</cp:lastModifiedBy>
  <dcterms:modified xsi:type="dcterms:W3CDTF">2023-08-31T04:02:19Z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1F78B633B3A34918AECA36072DCB5CC6_11</vt:lpwstr>
  </property>
</Properties>
</file>