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18" w:rsidRDefault="001D5018">
      <w:pPr>
        <w:widowControl/>
        <w:snapToGrid w:val="0"/>
        <w:spacing w:line="560" w:lineRule="exact"/>
        <w:jc w:val="center"/>
        <w:rPr>
          <w:rFonts w:eastAsia="方正小标宋简体"/>
          <w:color w:val="000000"/>
          <w:kern w:val="0"/>
          <w:sz w:val="36"/>
          <w:szCs w:val="36"/>
        </w:rPr>
      </w:pPr>
      <w:r>
        <w:rPr>
          <w:rFonts w:eastAsia="方正小标宋简体" w:hint="eastAsia"/>
          <w:color w:val="000000"/>
          <w:kern w:val="0"/>
          <w:sz w:val="44"/>
          <w:szCs w:val="44"/>
        </w:rPr>
        <w:t>宜宾市叙州区人民法院聘用书记员报名表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321"/>
        <w:gridCol w:w="266"/>
        <w:gridCol w:w="587"/>
        <w:gridCol w:w="57"/>
        <w:gridCol w:w="464"/>
        <w:gridCol w:w="804"/>
        <w:gridCol w:w="200"/>
        <w:gridCol w:w="563"/>
        <w:gridCol w:w="191"/>
        <w:gridCol w:w="655"/>
        <w:gridCol w:w="734"/>
        <w:gridCol w:w="210"/>
        <w:gridCol w:w="1768"/>
        <w:gridCol w:w="1666"/>
      </w:tblGrid>
      <w:tr w:rsidR="001D5018">
        <w:trPr>
          <w:cantSplit/>
          <w:trHeight w:val="792"/>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1374" w:type="dxa"/>
            <w:gridSpan w:val="4"/>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性</w:t>
            </w:r>
            <w:r>
              <w:rPr>
                <w:rFonts w:eastAsia="仿宋_GB2312"/>
                <w:color w:val="000000"/>
                <w:kern w:val="0"/>
                <w:sz w:val="24"/>
              </w:rPr>
              <w:t xml:space="preserve">  </w:t>
            </w:r>
            <w:r>
              <w:rPr>
                <w:rFonts w:eastAsia="仿宋_GB2312" w:hint="eastAsia"/>
                <w:color w:val="000000"/>
                <w:kern w:val="0"/>
                <w:sz w:val="24"/>
              </w:rPr>
              <w:t>别</w:t>
            </w:r>
          </w:p>
        </w:tc>
        <w:tc>
          <w:tcPr>
            <w:tcW w:w="1409"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出</w:t>
            </w:r>
            <w:r>
              <w:rPr>
                <w:rFonts w:eastAsia="仿宋_GB2312"/>
                <w:color w:val="000000"/>
                <w:kern w:val="0"/>
                <w:sz w:val="24"/>
              </w:rPr>
              <w:t xml:space="preserve"> </w:t>
            </w:r>
            <w:r>
              <w:rPr>
                <w:rFonts w:eastAsia="仿宋_GB2312" w:hint="eastAsia"/>
                <w:color w:val="000000"/>
                <w:kern w:val="0"/>
                <w:sz w:val="24"/>
              </w:rPr>
              <w:t>生</w:t>
            </w:r>
          </w:p>
          <w:p w:rsidR="001D5018" w:rsidRDefault="001D5018">
            <w:pPr>
              <w:widowControl/>
              <w:spacing w:line="32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p>
        </w:tc>
        <w:tc>
          <w:tcPr>
            <w:tcW w:w="1768" w:type="dxa"/>
            <w:noWrap/>
            <w:vAlign w:val="center"/>
          </w:tcPr>
          <w:p w:rsidR="001D5018" w:rsidRDefault="001D5018">
            <w:pPr>
              <w:widowControl/>
              <w:spacing w:line="320" w:lineRule="exact"/>
              <w:jc w:val="center"/>
              <w:rPr>
                <w:color w:val="000000"/>
                <w:kern w:val="0"/>
                <w:sz w:val="24"/>
              </w:rPr>
            </w:pPr>
          </w:p>
        </w:tc>
        <w:tc>
          <w:tcPr>
            <w:tcW w:w="1666" w:type="dxa"/>
            <w:vMerge w:val="restart"/>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照</w:t>
            </w:r>
            <w:r>
              <w:rPr>
                <w:rFonts w:eastAsia="仿宋_GB2312"/>
                <w:color w:val="000000"/>
                <w:kern w:val="0"/>
                <w:sz w:val="24"/>
              </w:rPr>
              <w:t xml:space="preserve"> </w:t>
            </w:r>
            <w:r>
              <w:rPr>
                <w:rFonts w:eastAsia="仿宋_GB2312" w:hint="eastAsia"/>
                <w:color w:val="000000"/>
                <w:kern w:val="0"/>
                <w:sz w:val="24"/>
              </w:rPr>
              <w:t>片</w:t>
            </w:r>
          </w:p>
        </w:tc>
      </w:tr>
      <w:tr w:rsidR="001D5018">
        <w:trPr>
          <w:cantSplit/>
          <w:trHeight w:val="792"/>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民</w:t>
            </w:r>
            <w:r>
              <w:rPr>
                <w:rFonts w:eastAsia="仿宋_GB2312"/>
                <w:color w:val="000000"/>
                <w:kern w:val="0"/>
                <w:sz w:val="24"/>
              </w:rPr>
              <w:t xml:space="preserve">  </w:t>
            </w:r>
            <w:r>
              <w:rPr>
                <w:rFonts w:eastAsia="仿宋_GB2312" w:hint="eastAsia"/>
                <w:color w:val="000000"/>
                <w:kern w:val="0"/>
                <w:sz w:val="24"/>
              </w:rPr>
              <w:t>族</w:t>
            </w:r>
          </w:p>
        </w:tc>
        <w:tc>
          <w:tcPr>
            <w:tcW w:w="1374" w:type="dxa"/>
            <w:gridSpan w:val="4"/>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籍</w:t>
            </w:r>
            <w:r>
              <w:rPr>
                <w:rFonts w:eastAsia="仿宋_GB2312"/>
                <w:color w:val="000000"/>
                <w:kern w:val="0"/>
                <w:sz w:val="24"/>
              </w:rPr>
              <w:t xml:space="preserve">  </w:t>
            </w:r>
            <w:r>
              <w:rPr>
                <w:rFonts w:eastAsia="仿宋_GB2312" w:hint="eastAsia"/>
                <w:color w:val="000000"/>
                <w:kern w:val="0"/>
                <w:sz w:val="24"/>
              </w:rPr>
              <w:t>贯</w:t>
            </w:r>
          </w:p>
        </w:tc>
        <w:tc>
          <w:tcPr>
            <w:tcW w:w="1409"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出生地</w:t>
            </w:r>
          </w:p>
        </w:tc>
        <w:tc>
          <w:tcPr>
            <w:tcW w:w="1768" w:type="dxa"/>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666" w:type="dxa"/>
            <w:vMerge/>
            <w:noWrap/>
            <w:vAlign w:val="center"/>
          </w:tcPr>
          <w:p w:rsidR="001D5018" w:rsidRDefault="001D5018">
            <w:pPr>
              <w:widowControl/>
              <w:jc w:val="left"/>
              <w:rPr>
                <w:color w:val="000000"/>
                <w:kern w:val="0"/>
                <w:sz w:val="24"/>
              </w:rPr>
            </w:pPr>
          </w:p>
        </w:tc>
      </w:tr>
      <w:tr w:rsidR="001D5018">
        <w:trPr>
          <w:cantSplit/>
          <w:trHeight w:val="792"/>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政</w:t>
            </w:r>
            <w:r>
              <w:rPr>
                <w:rFonts w:eastAsia="仿宋_GB2312"/>
                <w:color w:val="000000"/>
                <w:kern w:val="0"/>
                <w:sz w:val="24"/>
              </w:rPr>
              <w:t xml:space="preserve">  </w:t>
            </w:r>
            <w:r>
              <w:rPr>
                <w:rFonts w:eastAsia="仿宋_GB2312" w:hint="eastAsia"/>
                <w:color w:val="000000"/>
                <w:kern w:val="0"/>
                <w:sz w:val="24"/>
              </w:rPr>
              <w:t>治</w:t>
            </w:r>
          </w:p>
          <w:p w:rsidR="001D5018" w:rsidRDefault="001D5018">
            <w:pPr>
              <w:widowControl/>
              <w:spacing w:line="320" w:lineRule="exact"/>
              <w:jc w:val="center"/>
              <w:rPr>
                <w:color w:val="000000"/>
                <w:kern w:val="0"/>
                <w:sz w:val="24"/>
              </w:rPr>
            </w:pPr>
            <w:r>
              <w:rPr>
                <w:rFonts w:eastAsia="仿宋_GB2312" w:hint="eastAsia"/>
                <w:color w:val="000000"/>
                <w:kern w:val="0"/>
                <w:sz w:val="24"/>
              </w:rPr>
              <w:t>面</w:t>
            </w:r>
            <w:r>
              <w:rPr>
                <w:rFonts w:eastAsia="仿宋_GB2312"/>
                <w:color w:val="000000"/>
                <w:kern w:val="0"/>
                <w:sz w:val="24"/>
              </w:rPr>
              <w:t xml:space="preserve">  </w:t>
            </w:r>
            <w:r>
              <w:rPr>
                <w:rFonts w:eastAsia="仿宋_GB2312" w:hint="eastAsia"/>
                <w:color w:val="000000"/>
                <w:kern w:val="0"/>
                <w:sz w:val="24"/>
              </w:rPr>
              <w:t>貌</w:t>
            </w:r>
          </w:p>
        </w:tc>
        <w:tc>
          <w:tcPr>
            <w:tcW w:w="1374" w:type="dxa"/>
            <w:gridSpan w:val="4"/>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参加工</w:t>
            </w:r>
          </w:p>
          <w:p w:rsidR="001D5018" w:rsidRDefault="001D5018">
            <w:pPr>
              <w:widowControl/>
              <w:spacing w:line="320" w:lineRule="exact"/>
              <w:jc w:val="center"/>
              <w:rPr>
                <w:color w:val="000000"/>
                <w:kern w:val="0"/>
                <w:sz w:val="24"/>
              </w:rPr>
            </w:pPr>
            <w:r>
              <w:rPr>
                <w:rFonts w:eastAsia="仿宋_GB2312" w:hint="eastAsia"/>
                <w:color w:val="000000"/>
                <w:kern w:val="0"/>
                <w:sz w:val="24"/>
              </w:rPr>
              <w:t>作时间</w:t>
            </w:r>
          </w:p>
        </w:tc>
        <w:tc>
          <w:tcPr>
            <w:tcW w:w="1409"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身</w:t>
            </w:r>
            <w:r>
              <w:rPr>
                <w:rFonts w:eastAsia="仿宋_GB2312"/>
                <w:color w:val="000000"/>
                <w:kern w:val="0"/>
                <w:sz w:val="24"/>
              </w:rPr>
              <w:t xml:space="preserve"> </w:t>
            </w:r>
            <w:r>
              <w:rPr>
                <w:rFonts w:eastAsia="仿宋_GB2312" w:hint="eastAsia"/>
                <w:color w:val="000000"/>
                <w:kern w:val="0"/>
                <w:sz w:val="24"/>
              </w:rPr>
              <w:t>高</w:t>
            </w:r>
          </w:p>
        </w:tc>
        <w:tc>
          <w:tcPr>
            <w:tcW w:w="1768" w:type="dxa"/>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666" w:type="dxa"/>
            <w:vMerge/>
            <w:noWrap/>
            <w:vAlign w:val="center"/>
          </w:tcPr>
          <w:p w:rsidR="001D5018" w:rsidRDefault="001D5018">
            <w:pPr>
              <w:widowControl/>
              <w:jc w:val="left"/>
              <w:rPr>
                <w:color w:val="000000"/>
                <w:kern w:val="0"/>
                <w:sz w:val="24"/>
              </w:rPr>
            </w:pPr>
          </w:p>
        </w:tc>
      </w:tr>
      <w:tr w:rsidR="001D5018">
        <w:trPr>
          <w:cantSplit/>
          <w:trHeight w:val="764"/>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全日制</w:t>
            </w:r>
          </w:p>
          <w:p w:rsidR="001D5018" w:rsidRDefault="001D5018">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学历</w:t>
            </w:r>
          </w:p>
          <w:p w:rsidR="001D5018" w:rsidRDefault="001D5018">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580" w:type="dxa"/>
            <w:gridSpan w:val="3"/>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r>
      <w:tr w:rsidR="001D5018">
        <w:trPr>
          <w:cantSplit/>
          <w:trHeight w:val="898"/>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在</w:t>
            </w:r>
            <w:r>
              <w:rPr>
                <w:rFonts w:eastAsia="仿宋_GB2312"/>
                <w:color w:val="000000"/>
                <w:kern w:val="0"/>
                <w:sz w:val="24"/>
              </w:rPr>
              <w:t xml:space="preserve">  </w:t>
            </w:r>
            <w:r>
              <w:rPr>
                <w:rFonts w:eastAsia="仿宋_GB2312" w:hint="eastAsia"/>
                <w:color w:val="000000"/>
                <w:kern w:val="0"/>
                <w:sz w:val="24"/>
              </w:rPr>
              <w:t>职</w:t>
            </w:r>
          </w:p>
          <w:p w:rsidR="001D5018" w:rsidRDefault="001D5018">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学历</w:t>
            </w:r>
          </w:p>
          <w:p w:rsidR="001D5018" w:rsidRDefault="001D5018">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1D5018" w:rsidRDefault="001D5018">
            <w:pPr>
              <w:widowControl/>
              <w:spacing w:line="320" w:lineRule="exact"/>
              <w:jc w:val="center"/>
              <w:rPr>
                <w:color w:val="000000"/>
                <w:kern w:val="0"/>
                <w:sz w:val="24"/>
              </w:rPr>
            </w:pPr>
          </w:p>
        </w:tc>
        <w:tc>
          <w:tcPr>
            <w:tcW w:w="1580" w:type="dxa"/>
            <w:gridSpan w:val="3"/>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r>
      <w:tr w:rsidR="001D5018">
        <w:trPr>
          <w:cantSplit/>
          <w:trHeight w:val="712"/>
          <w:jc w:val="center"/>
        </w:trPr>
        <w:tc>
          <w:tcPr>
            <w:tcW w:w="1072" w:type="dxa"/>
            <w:gridSpan w:val="2"/>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身份证</w:t>
            </w:r>
          </w:p>
          <w:p w:rsidR="001D5018" w:rsidRDefault="001D5018">
            <w:pPr>
              <w:widowControl/>
              <w:spacing w:line="320" w:lineRule="exact"/>
              <w:jc w:val="center"/>
              <w:rPr>
                <w:color w:val="000000"/>
                <w:kern w:val="0"/>
                <w:sz w:val="24"/>
              </w:rPr>
            </w:pPr>
            <w:r>
              <w:rPr>
                <w:rFonts w:eastAsia="仿宋_GB2312" w:hint="eastAsia"/>
                <w:color w:val="000000"/>
                <w:kern w:val="0"/>
                <w:sz w:val="24"/>
              </w:rPr>
              <w:t>号</w:t>
            </w:r>
            <w:r>
              <w:rPr>
                <w:rFonts w:eastAsia="仿宋_GB2312"/>
                <w:color w:val="000000"/>
                <w:kern w:val="0"/>
                <w:sz w:val="24"/>
              </w:rPr>
              <w:t xml:space="preserve">  </w:t>
            </w:r>
            <w:r>
              <w:rPr>
                <w:rFonts w:eastAsia="仿宋_GB2312" w:hint="eastAsia"/>
                <w:color w:val="000000"/>
                <w:kern w:val="0"/>
                <w:sz w:val="24"/>
              </w:rPr>
              <w:t>码</w:t>
            </w:r>
          </w:p>
        </w:tc>
        <w:tc>
          <w:tcPr>
            <w:tcW w:w="2941" w:type="dxa"/>
            <w:gridSpan w:val="7"/>
            <w:noWrap/>
            <w:vAlign w:val="center"/>
          </w:tcPr>
          <w:p w:rsidR="001D5018" w:rsidRDefault="001D5018">
            <w:pPr>
              <w:widowControl/>
              <w:spacing w:line="320" w:lineRule="exact"/>
              <w:jc w:val="center"/>
              <w:rPr>
                <w:color w:val="000000"/>
                <w:kern w:val="0"/>
                <w:sz w:val="24"/>
              </w:rPr>
            </w:pPr>
          </w:p>
        </w:tc>
        <w:tc>
          <w:tcPr>
            <w:tcW w:w="1580" w:type="dxa"/>
            <w:gridSpan w:val="3"/>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现工作单位</w:t>
            </w:r>
          </w:p>
          <w:p w:rsidR="001D5018" w:rsidRDefault="001D5018">
            <w:pPr>
              <w:widowControl/>
              <w:spacing w:line="320" w:lineRule="exact"/>
              <w:jc w:val="center"/>
              <w:rPr>
                <w:color w:val="000000"/>
                <w:kern w:val="0"/>
                <w:sz w:val="24"/>
              </w:rPr>
            </w:pPr>
            <w:r>
              <w:rPr>
                <w:rFonts w:eastAsia="仿宋_GB2312" w:hint="eastAsia"/>
                <w:color w:val="000000"/>
                <w:kern w:val="0"/>
                <w:sz w:val="24"/>
              </w:rPr>
              <w:t>及职务</w:t>
            </w:r>
          </w:p>
        </w:tc>
        <w:tc>
          <w:tcPr>
            <w:tcW w:w="3644" w:type="dxa"/>
            <w:gridSpan w:val="3"/>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r>
      <w:tr w:rsidR="001D5018">
        <w:trPr>
          <w:cantSplit/>
          <w:trHeight w:val="736"/>
          <w:jc w:val="center"/>
        </w:trPr>
        <w:tc>
          <w:tcPr>
            <w:tcW w:w="1072" w:type="dxa"/>
            <w:gridSpan w:val="2"/>
            <w:noWrap/>
            <w:vAlign w:val="center"/>
          </w:tcPr>
          <w:p w:rsidR="001D5018" w:rsidRDefault="001D5018">
            <w:pPr>
              <w:widowControl/>
              <w:spacing w:line="320" w:lineRule="exact"/>
              <w:rPr>
                <w:color w:val="000000"/>
                <w:kern w:val="0"/>
                <w:sz w:val="24"/>
              </w:rPr>
            </w:pPr>
            <w:r>
              <w:rPr>
                <w:rFonts w:eastAsia="仿宋_GB2312" w:hint="eastAsia"/>
                <w:color w:val="000000"/>
                <w:kern w:val="0"/>
                <w:sz w:val="24"/>
              </w:rPr>
              <w:t>邮</w:t>
            </w:r>
            <w:r>
              <w:rPr>
                <w:rFonts w:eastAsia="仿宋_GB2312"/>
                <w:color w:val="000000"/>
                <w:kern w:val="0"/>
                <w:sz w:val="24"/>
              </w:rPr>
              <w:t xml:space="preserve">  </w:t>
            </w:r>
            <w:r>
              <w:rPr>
                <w:rFonts w:eastAsia="仿宋_GB2312" w:hint="eastAsia"/>
                <w:color w:val="000000"/>
                <w:kern w:val="0"/>
                <w:sz w:val="24"/>
              </w:rPr>
              <w:t>箱</w:t>
            </w:r>
          </w:p>
        </w:tc>
        <w:tc>
          <w:tcPr>
            <w:tcW w:w="4731" w:type="dxa"/>
            <w:gridSpan w:val="11"/>
            <w:noWrap/>
            <w:vAlign w:val="center"/>
          </w:tcPr>
          <w:p w:rsidR="001D5018" w:rsidRDefault="001D5018">
            <w:pPr>
              <w:widowControl/>
              <w:spacing w:line="320" w:lineRule="exact"/>
              <w:jc w:val="center"/>
              <w:rPr>
                <w:color w:val="000000"/>
                <w:kern w:val="0"/>
                <w:sz w:val="24"/>
              </w:rPr>
            </w:pPr>
            <w:r>
              <w:rPr>
                <w:rFonts w:eastAsia="仿宋_GB2312"/>
                <w:color w:val="000000"/>
                <w:kern w:val="0"/>
                <w:sz w:val="24"/>
              </w:rPr>
              <w:t> </w:t>
            </w:r>
          </w:p>
        </w:tc>
        <w:tc>
          <w:tcPr>
            <w:tcW w:w="1768" w:type="dxa"/>
            <w:noWrap/>
            <w:vAlign w:val="center"/>
          </w:tcPr>
          <w:p w:rsidR="001D5018" w:rsidRDefault="001D5018">
            <w:pPr>
              <w:widowControl/>
              <w:spacing w:line="320" w:lineRule="exact"/>
              <w:jc w:val="center"/>
              <w:rPr>
                <w:color w:val="000000"/>
                <w:kern w:val="0"/>
                <w:sz w:val="24"/>
              </w:rPr>
            </w:pPr>
            <w:r>
              <w:rPr>
                <w:rFonts w:eastAsia="仿宋_GB2312" w:hint="eastAsia"/>
                <w:color w:val="000000"/>
                <w:kern w:val="0"/>
                <w:sz w:val="24"/>
              </w:rPr>
              <w:t>联</w:t>
            </w:r>
            <w:r>
              <w:rPr>
                <w:rFonts w:eastAsia="仿宋_GB2312"/>
                <w:color w:val="000000"/>
                <w:kern w:val="0"/>
                <w:sz w:val="24"/>
              </w:rPr>
              <w:t xml:space="preserve">  </w:t>
            </w:r>
            <w:r>
              <w:rPr>
                <w:rFonts w:eastAsia="仿宋_GB2312" w:hint="eastAsia"/>
                <w:color w:val="000000"/>
                <w:kern w:val="0"/>
                <w:sz w:val="24"/>
              </w:rPr>
              <w:t>系</w:t>
            </w:r>
          </w:p>
          <w:p w:rsidR="001D5018" w:rsidRDefault="001D5018">
            <w:pPr>
              <w:widowControl/>
              <w:spacing w:line="320" w:lineRule="exact"/>
              <w:jc w:val="center"/>
              <w:rPr>
                <w:color w:val="000000"/>
                <w:kern w:val="0"/>
                <w:sz w:val="24"/>
              </w:rPr>
            </w:pPr>
            <w:r>
              <w:rPr>
                <w:rFonts w:eastAsia="仿宋_GB2312" w:hint="eastAsia"/>
                <w:color w:val="000000"/>
                <w:kern w:val="0"/>
                <w:sz w:val="24"/>
              </w:rPr>
              <w:t>电</w:t>
            </w:r>
            <w:r>
              <w:rPr>
                <w:rFonts w:eastAsia="仿宋_GB2312"/>
                <w:color w:val="000000"/>
                <w:kern w:val="0"/>
                <w:sz w:val="24"/>
              </w:rPr>
              <w:t xml:space="preserve">  </w:t>
            </w:r>
            <w:r>
              <w:rPr>
                <w:rFonts w:eastAsia="仿宋_GB2312" w:hint="eastAsia"/>
                <w:color w:val="000000"/>
                <w:kern w:val="0"/>
                <w:sz w:val="24"/>
              </w:rPr>
              <w:t>话</w:t>
            </w:r>
          </w:p>
        </w:tc>
        <w:tc>
          <w:tcPr>
            <w:tcW w:w="1666" w:type="dxa"/>
            <w:noWrap/>
            <w:vAlign w:val="center"/>
          </w:tcPr>
          <w:p w:rsidR="001D5018" w:rsidRDefault="001D5018">
            <w:pPr>
              <w:widowControl/>
              <w:spacing w:line="320" w:lineRule="exact"/>
              <w:jc w:val="left"/>
              <w:rPr>
                <w:color w:val="000000"/>
                <w:kern w:val="0"/>
                <w:sz w:val="24"/>
              </w:rPr>
            </w:pPr>
          </w:p>
        </w:tc>
      </w:tr>
      <w:tr w:rsidR="001D5018">
        <w:trPr>
          <w:cantSplit/>
          <w:trHeight w:val="792"/>
          <w:jc w:val="center"/>
        </w:trPr>
        <w:tc>
          <w:tcPr>
            <w:tcW w:w="1072" w:type="dxa"/>
            <w:gridSpan w:val="2"/>
            <w:noWrap/>
            <w:vAlign w:val="center"/>
          </w:tcPr>
          <w:p w:rsidR="001D5018" w:rsidRDefault="001D5018" w:rsidP="001D5018">
            <w:pPr>
              <w:widowControl/>
              <w:spacing w:line="320" w:lineRule="exact"/>
              <w:ind w:firstLineChars="50" w:firstLine="31680"/>
              <w:rPr>
                <w:rFonts w:eastAsia="仿宋_GB2312"/>
                <w:color w:val="000000"/>
                <w:kern w:val="0"/>
                <w:sz w:val="24"/>
              </w:rPr>
            </w:pPr>
            <w:r>
              <w:rPr>
                <w:rFonts w:eastAsia="仿宋_GB2312" w:hint="eastAsia"/>
                <w:color w:val="000000"/>
                <w:kern w:val="0"/>
                <w:sz w:val="24"/>
              </w:rPr>
              <w:t>现住址</w:t>
            </w:r>
          </w:p>
        </w:tc>
        <w:tc>
          <w:tcPr>
            <w:tcW w:w="4731" w:type="dxa"/>
            <w:gridSpan w:val="11"/>
            <w:noWrap/>
            <w:vAlign w:val="center"/>
          </w:tcPr>
          <w:p w:rsidR="001D5018" w:rsidRDefault="001D5018">
            <w:pPr>
              <w:widowControl/>
              <w:spacing w:line="320" w:lineRule="exact"/>
              <w:jc w:val="left"/>
              <w:rPr>
                <w:rFonts w:eastAsia="仿宋_GB2312"/>
                <w:color w:val="000000"/>
                <w:kern w:val="0"/>
                <w:sz w:val="24"/>
              </w:rPr>
            </w:pPr>
          </w:p>
        </w:tc>
        <w:tc>
          <w:tcPr>
            <w:tcW w:w="1768" w:type="dxa"/>
            <w:noWrap/>
            <w:vAlign w:val="center"/>
          </w:tcPr>
          <w:p w:rsidR="001D5018" w:rsidRDefault="001D5018">
            <w:pPr>
              <w:widowControl/>
              <w:spacing w:line="320" w:lineRule="exact"/>
              <w:jc w:val="center"/>
              <w:rPr>
                <w:rFonts w:eastAsia="仿宋_GB2312"/>
                <w:color w:val="000000"/>
                <w:kern w:val="0"/>
                <w:sz w:val="24"/>
              </w:rPr>
            </w:pPr>
            <w:r>
              <w:rPr>
                <w:rFonts w:eastAsia="仿宋_GB2312" w:hint="eastAsia"/>
                <w:color w:val="000000"/>
                <w:kern w:val="0"/>
                <w:sz w:val="24"/>
              </w:rPr>
              <w:t>是否存在回避情形</w:t>
            </w:r>
          </w:p>
        </w:tc>
        <w:tc>
          <w:tcPr>
            <w:tcW w:w="1666" w:type="dxa"/>
            <w:noWrap/>
            <w:vAlign w:val="center"/>
          </w:tcPr>
          <w:p w:rsidR="001D5018" w:rsidRDefault="001D5018">
            <w:pPr>
              <w:widowControl/>
              <w:spacing w:line="320" w:lineRule="exact"/>
              <w:jc w:val="left"/>
              <w:rPr>
                <w:rFonts w:eastAsia="仿宋_GB2312"/>
                <w:color w:val="000000"/>
                <w:kern w:val="0"/>
                <w:sz w:val="24"/>
              </w:rPr>
            </w:pPr>
          </w:p>
        </w:tc>
      </w:tr>
      <w:tr w:rsidR="001D5018">
        <w:trPr>
          <w:cantSplit/>
          <w:trHeight w:val="90"/>
          <w:jc w:val="center"/>
        </w:trPr>
        <w:tc>
          <w:tcPr>
            <w:tcW w:w="751" w:type="dxa"/>
            <w:noWrap/>
            <w:vAlign w:val="center"/>
          </w:tcPr>
          <w:p w:rsidR="001D5018" w:rsidRDefault="001D5018">
            <w:pPr>
              <w:widowControl/>
              <w:spacing w:line="400" w:lineRule="exact"/>
              <w:jc w:val="center"/>
              <w:rPr>
                <w:color w:val="000000"/>
                <w:kern w:val="0"/>
                <w:sz w:val="24"/>
                <w:szCs w:val="22"/>
              </w:rPr>
            </w:pPr>
            <w:r>
              <w:rPr>
                <w:rFonts w:eastAsia="仿宋_GB2312" w:hint="eastAsia"/>
                <w:color w:val="000000"/>
                <w:kern w:val="0"/>
                <w:sz w:val="24"/>
              </w:rPr>
              <w:t>个</w:t>
            </w:r>
          </w:p>
          <w:p w:rsidR="001D5018" w:rsidRDefault="001D5018">
            <w:pPr>
              <w:widowControl/>
              <w:spacing w:line="400" w:lineRule="exact"/>
              <w:jc w:val="center"/>
              <w:rPr>
                <w:color w:val="000000"/>
                <w:kern w:val="0"/>
                <w:sz w:val="24"/>
              </w:rPr>
            </w:pPr>
          </w:p>
          <w:p w:rsidR="001D5018" w:rsidRDefault="001D5018">
            <w:pPr>
              <w:widowControl/>
              <w:spacing w:line="400" w:lineRule="exact"/>
              <w:jc w:val="center"/>
              <w:rPr>
                <w:color w:val="000000"/>
                <w:kern w:val="0"/>
                <w:sz w:val="24"/>
              </w:rPr>
            </w:pPr>
            <w:r>
              <w:rPr>
                <w:rFonts w:eastAsia="仿宋_GB2312" w:hint="eastAsia"/>
                <w:color w:val="000000"/>
                <w:kern w:val="0"/>
                <w:sz w:val="24"/>
              </w:rPr>
              <w:t>人</w:t>
            </w:r>
          </w:p>
          <w:p w:rsidR="001D5018" w:rsidRDefault="001D5018">
            <w:pPr>
              <w:widowControl/>
              <w:spacing w:line="400" w:lineRule="exact"/>
              <w:jc w:val="center"/>
              <w:rPr>
                <w:color w:val="000000"/>
                <w:kern w:val="0"/>
                <w:sz w:val="24"/>
              </w:rPr>
            </w:pPr>
          </w:p>
          <w:p w:rsidR="001D5018" w:rsidRDefault="001D5018">
            <w:pPr>
              <w:widowControl/>
              <w:spacing w:line="400" w:lineRule="exact"/>
              <w:jc w:val="center"/>
              <w:rPr>
                <w:color w:val="000000"/>
                <w:kern w:val="0"/>
                <w:sz w:val="24"/>
              </w:rPr>
            </w:pPr>
            <w:r>
              <w:rPr>
                <w:rFonts w:eastAsia="仿宋_GB2312" w:hint="eastAsia"/>
                <w:color w:val="000000"/>
                <w:kern w:val="0"/>
                <w:sz w:val="24"/>
              </w:rPr>
              <w:t>简</w:t>
            </w:r>
          </w:p>
          <w:p w:rsidR="001D5018" w:rsidRDefault="001D5018">
            <w:pPr>
              <w:widowControl/>
              <w:spacing w:line="400" w:lineRule="exact"/>
              <w:jc w:val="center"/>
              <w:rPr>
                <w:color w:val="000000"/>
                <w:kern w:val="0"/>
                <w:sz w:val="24"/>
              </w:rPr>
            </w:pPr>
          </w:p>
          <w:p w:rsidR="001D5018" w:rsidRDefault="001D5018" w:rsidP="001D5018">
            <w:pPr>
              <w:widowControl/>
              <w:spacing w:line="320" w:lineRule="exact"/>
              <w:ind w:firstLineChars="49" w:firstLine="31680"/>
              <w:rPr>
                <w:rFonts w:eastAsia="仿宋_GB2312"/>
                <w:color w:val="000000"/>
                <w:kern w:val="0"/>
                <w:sz w:val="24"/>
              </w:rPr>
            </w:pPr>
            <w:r>
              <w:rPr>
                <w:rFonts w:eastAsia="仿宋_GB2312" w:hint="eastAsia"/>
                <w:color w:val="000000"/>
                <w:kern w:val="0"/>
                <w:sz w:val="24"/>
              </w:rPr>
              <w:t>历</w:t>
            </w:r>
          </w:p>
        </w:tc>
        <w:tc>
          <w:tcPr>
            <w:tcW w:w="8486" w:type="dxa"/>
            <w:gridSpan w:val="14"/>
            <w:noWrap/>
          </w:tcPr>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p w:rsidR="001D5018" w:rsidRDefault="001D5018" w:rsidP="001D5018">
            <w:pPr>
              <w:widowControl/>
              <w:spacing w:line="400" w:lineRule="exact"/>
              <w:ind w:firstLineChars="200" w:firstLine="31680"/>
              <w:rPr>
                <w:color w:val="000000"/>
                <w:kern w:val="0"/>
                <w:sz w:val="24"/>
              </w:rPr>
            </w:pPr>
          </w:p>
        </w:tc>
      </w:tr>
      <w:tr w:rsidR="001D5018">
        <w:trPr>
          <w:cantSplit/>
          <w:trHeight w:val="3365"/>
          <w:jc w:val="center"/>
        </w:trPr>
        <w:tc>
          <w:tcPr>
            <w:tcW w:w="751" w:type="dxa"/>
            <w:noWrap/>
            <w:vAlign w:val="center"/>
          </w:tcPr>
          <w:p w:rsidR="001D5018" w:rsidRDefault="001D5018" w:rsidP="001D5018">
            <w:pPr>
              <w:widowControl/>
              <w:spacing w:line="320" w:lineRule="exact"/>
              <w:ind w:firstLineChars="49" w:firstLine="31680"/>
              <w:rPr>
                <w:rFonts w:eastAsia="仿宋_GB2312"/>
                <w:color w:val="000000"/>
                <w:kern w:val="0"/>
                <w:sz w:val="24"/>
              </w:rPr>
            </w:pPr>
          </w:p>
        </w:tc>
        <w:tc>
          <w:tcPr>
            <w:tcW w:w="8486" w:type="dxa"/>
            <w:gridSpan w:val="14"/>
            <w:noWrap/>
          </w:tcPr>
          <w:p w:rsidR="001D5018" w:rsidRDefault="001D5018">
            <w:pPr>
              <w:widowControl/>
              <w:spacing w:line="400" w:lineRule="exact"/>
              <w:rPr>
                <w:rFonts w:ascii="Times New Roman" w:eastAsia="仿宋_GB2312" w:hAnsi="Times New Roman"/>
                <w:sz w:val="24"/>
                <w:szCs w:val="40"/>
              </w:rPr>
            </w:pPr>
            <w:r>
              <w:rPr>
                <w:rFonts w:ascii="Times New Roman" w:eastAsia="仿宋_GB2312" w:hAnsi="Times New Roman" w:hint="eastAsia"/>
                <w:sz w:val="24"/>
                <w:szCs w:val="40"/>
              </w:rPr>
              <w:t>本人承诺不具有下列需回避的情形：</w:t>
            </w:r>
          </w:p>
          <w:p w:rsidR="001D5018" w:rsidRDefault="001D5018" w:rsidP="001D5018">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（一）本人的配偶、父母、子女未担任其所任职法院辖区内律师事务所的合伙人或者设立人；</w:t>
            </w:r>
            <w:r>
              <w:rPr>
                <w:rFonts w:ascii="Times New Roman" w:eastAsia="仿宋_GB2312" w:hAnsi="Times New Roman"/>
                <w:sz w:val="24"/>
                <w:szCs w:val="40"/>
              </w:rPr>
              <w:t xml:space="preserve"> </w:t>
            </w:r>
          </w:p>
          <w:p w:rsidR="001D5018" w:rsidRDefault="001D5018" w:rsidP="001D5018">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（二）本人的配偶、父母、子女未在其任职法院辖区内以律师、基层法律服务工作者身份担任诉讼代理人、辩护人，或为诉讼案件当事人提供其他有偿法律服务；</w:t>
            </w:r>
            <w:r>
              <w:rPr>
                <w:rFonts w:ascii="Times New Roman" w:eastAsia="仿宋_GB2312" w:hAnsi="Times New Roman"/>
                <w:sz w:val="24"/>
                <w:szCs w:val="40"/>
              </w:rPr>
              <w:t xml:space="preserve"> </w:t>
            </w:r>
          </w:p>
          <w:p w:rsidR="001D5018" w:rsidRDefault="001D5018" w:rsidP="001D5018">
            <w:pPr>
              <w:widowControl/>
              <w:spacing w:line="32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（三）本人的配偶、子女及其配偶未从事其他可能影响其依法公正履职的经商办企业活动。</w:t>
            </w:r>
          </w:p>
          <w:p w:rsidR="001D5018" w:rsidRDefault="001D5018">
            <w:pPr>
              <w:widowControl/>
              <w:spacing w:line="320" w:lineRule="exact"/>
              <w:jc w:val="center"/>
              <w:rPr>
                <w:rFonts w:ascii="Times New Roman" w:eastAsia="仿宋_GB2312" w:hAnsi="Times New Roman"/>
                <w:sz w:val="24"/>
                <w:szCs w:val="40"/>
              </w:rPr>
            </w:pPr>
            <w:r>
              <w:rPr>
                <w:rFonts w:ascii="Times New Roman" w:eastAsia="仿宋_GB2312" w:hAnsi="Times New Roman" w:hint="eastAsia"/>
                <w:sz w:val="24"/>
                <w:szCs w:val="40"/>
              </w:rPr>
              <w:t>承诺人：</w:t>
            </w:r>
          </w:p>
          <w:p w:rsidR="001D5018" w:rsidRDefault="001D5018">
            <w:pPr>
              <w:widowControl/>
              <w:spacing w:line="320" w:lineRule="exact"/>
              <w:jc w:val="center"/>
              <w:rPr>
                <w:color w:val="000000"/>
                <w:kern w:val="0"/>
                <w:sz w:val="24"/>
              </w:rPr>
            </w:pPr>
            <w:r>
              <w:rPr>
                <w:rFonts w:ascii="Times New Roman" w:eastAsia="仿宋_GB2312" w:hAnsi="Times New Roman"/>
                <w:sz w:val="24"/>
                <w:szCs w:val="40"/>
              </w:rPr>
              <w:t xml:space="preserve">                                </w:t>
            </w:r>
            <w:r>
              <w:rPr>
                <w:rFonts w:ascii="Times New Roman" w:eastAsia="仿宋_GB2312" w:hAnsi="Times New Roman" w:hint="eastAsia"/>
                <w:sz w:val="24"/>
                <w:szCs w:val="40"/>
              </w:rPr>
              <w:t>承诺时间：</w:t>
            </w:r>
          </w:p>
        </w:tc>
      </w:tr>
      <w:tr w:rsidR="001D5018">
        <w:trPr>
          <w:cantSplit/>
          <w:trHeight w:val="529"/>
          <w:jc w:val="center"/>
        </w:trPr>
        <w:tc>
          <w:tcPr>
            <w:tcW w:w="751" w:type="dxa"/>
            <w:vMerge w:val="restart"/>
            <w:noWrap/>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家庭</w:t>
            </w:r>
          </w:p>
          <w:p w:rsidR="001D5018" w:rsidRDefault="001D5018">
            <w:pPr>
              <w:widowControl/>
              <w:spacing w:line="340" w:lineRule="exact"/>
              <w:jc w:val="center"/>
              <w:rPr>
                <w:color w:val="000000"/>
                <w:kern w:val="0"/>
                <w:sz w:val="24"/>
                <w:szCs w:val="22"/>
              </w:rPr>
            </w:pPr>
            <w:r>
              <w:rPr>
                <w:rFonts w:eastAsia="仿宋_GB2312" w:hint="eastAsia"/>
                <w:color w:val="000000"/>
                <w:kern w:val="0"/>
                <w:sz w:val="24"/>
              </w:rPr>
              <w:t>主要</w:t>
            </w:r>
          </w:p>
          <w:p w:rsidR="001D5018" w:rsidRDefault="001D5018">
            <w:pPr>
              <w:widowControl/>
              <w:spacing w:line="340" w:lineRule="exact"/>
              <w:jc w:val="center"/>
              <w:rPr>
                <w:color w:val="000000"/>
                <w:kern w:val="0"/>
                <w:sz w:val="24"/>
              </w:rPr>
            </w:pPr>
            <w:r>
              <w:rPr>
                <w:rFonts w:eastAsia="仿宋_GB2312" w:hint="eastAsia"/>
                <w:color w:val="000000"/>
                <w:kern w:val="0"/>
                <w:sz w:val="24"/>
              </w:rPr>
              <w:t>成员</w:t>
            </w:r>
          </w:p>
          <w:p w:rsidR="001D5018" w:rsidRDefault="001D5018">
            <w:pPr>
              <w:widowControl/>
              <w:spacing w:line="340" w:lineRule="exact"/>
              <w:jc w:val="center"/>
              <w:rPr>
                <w:rFonts w:eastAsia="仿宋_GB2312"/>
                <w:color w:val="000000"/>
                <w:kern w:val="0"/>
                <w:sz w:val="24"/>
              </w:rPr>
            </w:pPr>
            <w:r>
              <w:rPr>
                <w:rFonts w:eastAsia="仿宋_GB2312" w:hint="eastAsia"/>
                <w:color w:val="000000"/>
                <w:kern w:val="0"/>
                <w:sz w:val="24"/>
              </w:rPr>
              <w:t>及</w:t>
            </w:r>
          </w:p>
          <w:p w:rsidR="001D5018" w:rsidRDefault="001D5018">
            <w:pPr>
              <w:widowControl/>
              <w:spacing w:line="340" w:lineRule="exact"/>
              <w:jc w:val="center"/>
              <w:rPr>
                <w:color w:val="000000"/>
                <w:kern w:val="0"/>
                <w:sz w:val="24"/>
              </w:rPr>
            </w:pPr>
            <w:r>
              <w:rPr>
                <w:rFonts w:eastAsia="仿宋_GB2312" w:hint="eastAsia"/>
                <w:color w:val="000000"/>
                <w:kern w:val="0"/>
                <w:sz w:val="24"/>
              </w:rPr>
              <w:t>主要社会关系</w:t>
            </w:r>
          </w:p>
        </w:tc>
        <w:tc>
          <w:tcPr>
            <w:tcW w:w="1174" w:type="dxa"/>
            <w:gridSpan w:val="3"/>
            <w:noWrap/>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称</w:t>
            </w:r>
            <w:r>
              <w:rPr>
                <w:rFonts w:eastAsia="仿宋_GB2312"/>
                <w:color w:val="000000"/>
                <w:kern w:val="0"/>
                <w:sz w:val="24"/>
              </w:rPr>
              <w:t xml:space="preserve"> </w:t>
            </w:r>
            <w:r>
              <w:rPr>
                <w:rFonts w:eastAsia="仿宋_GB2312" w:hint="eastAsia"/>
                <w:color w:val="000000"/>
                <w:kern w:val="0"/>
                <w:sz w:val="24"/>
              </w:rPr>
              <w:t>谓</w:t>
            </w:r>
          </w:p>
        </w:tc>
        <w:tc>
          <w:tcPr>
            <w:tcW w:w="1325" w:type="dxa"/>
            <w:gridSpan w:val="3"/>
            <w:noWrap/>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954" w:type="dxa"/>
            <w:gridSpan w:val="3"/>
            <w:noWrap/>
            <w:tcMar>
              <w:top w:w="0" w:type="dxa"/>
              <w:left w:w="57" w:type="dxa"/>
              <w:bottom w:w="0" w:type="dxa"/>
              <w:right w:w="57" w:type="dxa"/>
            </w:tcMar>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龄</w:t>
            </w:r>
          </w:p>
        </w:tc>
        <w:tc>
          <w:tcPr>
            <w:tcW w:w="5033" w:type="dxa"/>
            <w:gridSpan w:val="5"/>
            <w:noWrap/>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工作单位及职务</w:t>
            </w:r>
          </w:p>
        </w:tc>
      </w:tr>
      <w:tr w:rsidR="001D5018">
        <w:trPr>
          <w:cantSplit/>
          <w:trHeight w:val="600"/>
          <w:jc w:val="center"/>
        </w:trPr>
        <w:tc>
          <w:tcPr>
            <w:tcW w:w="0" w:type="auto"/>
            <w:vMerge/>
            <w:noWrap/>
            <w:vAlign w:val="center"/>
          </w:tcPr>
          <w:p w:rsidR="001D5018" w:rsidRDefault="001D5018">
            <w:pPr>
              <w:widowControl/>
              <w:jc w:val="left"/>
              <w:rPr>
                <w:color w:val="000000"/>
                <w:kern w:val="0"/>
                <w:sz w:val="24"/>
              </w:rPr>
            </w:pPr>
          </w:p>
        </w:tc>
        <w:tc>
          <w:tcPr>
            <w:tcW w:w="1174" w:type="dxa"/>
            <w:gridSpan w:val="3"/>
            <w:noWrap/>
            <w:vAlign w:val="center"/>
          </w:tcPr>
          <w:p w:rsidR="001D5018" w:rsidRDefault="001D5018">
            <w:pPr>
              <w:widowControl/>
              <w:spacing w:line="340" w:lineRule="exact"/>
              <w:jc w:val="center"/>
              <w:rPr>
                <w:color w:val="000000"/>
                <w:kern w:val="0"/>
                <w:sz w:val="24"/>
              </w:rPr>
            </w:pPr>
          </w:p>
        </w:tc>
        <w:tc>
          <w:tcPr>
            <w:tcW w:w="1325" w:type="dxa"/>
            <w:gridSpan w:val="3"/>
            <w:noWrap/>
            <w:vAlign w:val="center"/>
          </w:tcPr>
          <w:p w:rsidR="001D5018" w:rsidRDefault="001D5018">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1D5018" w:rsidRDefault="001D5018">
            <w:pPr>
              <w:widowControl/>
              <w:spacing w:line="340" w:lineRule="exact"/>
              <w:jc w:val="center"/>
              <w:rPr>
                <w:color w:val="000000"/>
                <w:kern w:val="0"/>
                <w:sz w:val="24"/>
              </w:rPr>
            </w:pPr>
          </w:p>
        </w:tc>
        <w:tc>
          <w:tcPr>
            <w:tcW w:w="5033" w:type="dxa"/>
            <w:gridSpan w:val="5"/>
            <w:noWrap/>
            <w:vAlign w:val="center"/>
          </w:tcPr>
          <w:p w:rsidR="001D5018" w:rsidRDefault="001D5018">
            <w:pPr>
              <w:widowControl/>
              <w:spacing w:line="340" w:lineRule="exact"/>
              <w:jc w:val="center"/>
              <w:rPr>
                <w:color w:val="000000"/>
                <w:kern w:val="0"/>
                <w:sz w:val="24"/>
              </w:rPr>
            </w:pPr>
          </w:p>
        </w:tc>
      </w:tr>
      <w:tr w:rsidR="001D5018">
        <w:trPr>
          <w:cantSplit/>
          <w:trHeight w:val="661"/>
          <w:jc w:val="center"/>
        </w:trPr>
        <w:tc>
          <w:tcPr>
            <w:tcW w:w="0" w:type="auto"/>
            <w:vMerge/>
            <w:noWrap/>
            <w:vAlign w:val="center"/>
          </w:tcPr>
          <w:p w:rsidR="001D5018" w:rsidRDefault="001D5018">
            <w:pPr>
              <w:widowControl/>
              <w:jc w:val="left"/>
              <w:rPr>
                <w:color w:val="000000"/>
                <w:kern w:val="0"/>
                <w:sz w:val="24"/>
              </w:rPr>
            </w:pPr>
          </w:p>
        </w:tc>
        <w:tc>
          <w:tcPr>
            <w:tcW w:w="1174" w:type="dxa"/>
            <w:gridSpan w:val="3"/>
            <w:noWrap/>
            <w:vAlign w:val="center"/>
          </w:tcPr>
          <w:p w:rsidR="001D5018" w:rsidRDefault="001D5018">
            <w:pPr>
              <w:widowControl/>
              <w:spacing w:line="340" w:lineRule="exact"/>
              <w:jc w:val="center"/>
              <w:rPr>
                <w:color w:val="000000"/>
                <w:kern w:val="0"/>
                <w:sz w:val="24"/>
              </w:rPr>
            </w:pPr>
          </w:p>
        </w:tc>
        <w:tc>
          <w:tcPr>
            <w:tcW w:w="1325" w:type="dxa"/>
            <w:gridSpan w:val="3"/>
            <w:noWrap/>
            <w:vAlign w:val="center"/>
          </w:tcPr>
          <w:p w:rsidR="001D5018" w:rsidRDefault="001D5018">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1D5018" w:rsidRDefault="001D5018">
            <w:pPr>
              <w:widowControl/>
              <w:spacing w:line="340" w:lineRule="exact"/>
              <w:jc w:val="center"/>
              <w:rPr>
                <w:color w:val="000000"/>
                <w:kern w:val="0"/>
                <w:sz w:val="24"/>
              </w:rPr>
            </w:pPr>
          </w:p>
        </w:tc>
        <w:tc>
          <w:tcPr>
            <w:tcW w:w="5033" w:type="dxa"/>
            <w:gridSpan w:val="5"/>
            <w:noWrap/>
            <w:vAlign w:val="center"/>
          </w:tcPr>
          <w:p w:rsidR="001D5018" w:rsidRDefault="001D5018">
            <w:pPr>
              <w:widowControl/>
              <w:spacing w:line="340" w:lineRule="exact"/>
              <w:jc w:val="center"/>
              <w:rPr>
                <w:color w:val="000000"/>
                <w:kern w:val="0"/>
                <w:sz w:val="24"/>
              </w:rPr>
            </w:pPr>
          </w:p>
        </w:tc>
      </w:tr>
      <w:tr w:rsidR="001D5018">
        <w:trPr>
          <w:cantSplit/>
          <w:trHeight w:val="656"/>
          <w:jc w:val="center"/>
        </w:trPr>
        <w:tc>
          <w:tcPr>
            <w:tcW w:w="0" w:type="auto"/>
            <w:vMerge/>
            <w:noWrap/>
            <w:vAlign w:val="center"/>
          </w:tcPr>
          <w:p w:rsidR="001D5018" w:rsidRDefault="001D5018">
            <w:pPr>
              <w:widowControl/>
              <w:jc w:val="left"/>
              <w:rPr>
                <w:color w:val="000000"/>
                <w:kern w:val="0"/>
                <w:sz w:val="24"/>
              </w:rPr>
            </w:pPr>
          </w:p>
        </w:tc>
        <w:tc>
          <w:tcPr>
            <w:tcW w:w="1174" w:type="dxa"/>
            <w:gridSpan w:val="3"/>
            <w:noWrap/>
            <w:vAlign w:val="center"/>
          </w:tcPr>
          <w:p w:rsidR="001D5018" w:rsidRDefault="001D5018">
            <w:pPr>
              <w:widowControl/>
              <w:spacing w:line="340" w:lineRule="exact"/>
              <w:jc w:val="center"/>
              <w:rPr>
                <w:color w:val="000000"/>
                <w:kern w:val="0"/>
                <w:sz w:val="24"/>
              </w:rPr>
            </w:pPr>
          </w:p>
        </w:tc>
        <w:tc>
          <w:tcPr>
            <w:tcW w:w="1325" w:type="dxa"/>
            <w:gridSpan w:val="3"/>
            <w:noWrap/>
            <w:vAlign w:val="center"/>
          </w:tcPr>
          <w:p w:rsidR="001D5018" w:rsidRDefault="001D5018">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1D5018" w:rsidRDefault="001D5018">
            <w:pPr>
              <w:widowControl/>
              <w:spacing w:line="340" w:lineRule="exact"/>
              <w:jc w:val="center"/>
              <w:rPr>
                <w:color w:val="000000"/>
                <w:kern w:val="0"/>
                <w:sz w:val="24"/>
              </w:rPr>
            </w:pPr>
          </w:p>
        </w:tc>
        <w:tc>
          <w:tcPr>
            <w:tcW w:w="5033" w:type="dxa"/>
            <w:gridSpan w:val="5"/>
            <w:noWrap/>
            <w:vAlign w:val="center"/>
          </w:tcPr>
          <w:p w:rsidR="001D5018" w:rsidRDefault="001D5018">
            <w:pPr>
              <w:widowControl/>
              <w:spacing w:line="340" w:lineRule="exact"/>
              <w:jc w:val="center"/>
              <w:rPr>
                <w:color w:val="000000"/>
                <w:kern w:val="0"/>
                <w:sz w:val="24"/>
              </w:rPr>
            </w:pPr>
          </w:p>
        </w:tc>
      </w:tr>
      <w:tr w:rsidR="001D5018">
        <w:trPr>
          <w:cantSplit/>
          <w:trHeight w:val="630"/>
          <w:jc w:val="center"/>
        </w:trPr>
        <w:tc>
          <w:tcPr>
            <w:tcW w:w="0" w:type="auto"/>
            <w:vMerge/>
            <w:noWrap/>
            <w:vAlign w:val="center"/>
          </w:tcPr>
          <w:p w:rsidR="001D5018" w:rsidRDefault="001D5018">
            <w:pPr>
              <w:widowControl/>
              <w:jc w:val="left"/>
              <w:rPr>
                <w:color w:val="000000"/>
                <w:kern w:val="0"/>
                <w:sz w:val="24"/>
              </w:rPr>
            </w:pPr>
          </w:p>
        </w:tc>
        <w:tc>
          <w:tcPr>
            <w:tcW w:w="1174" w:type="dxa"/>
            <w:gridSpan w:val="3"/>
            <w:noWrap/>
            <w:vAlign w:val="center"/>
          </w:tcPr>
          <w:p w:rsidR="001D5018" w:rsidRDefault="001D5018">
            <w:pPr>
              <w:widowControl/>
              <w:spacing w:line="340" w:lineRule="exact"/>
              <w:jc w:val="center"/>
              <w:rPr>
                <w:color w:val="000000"/>
                <w:kern w:val="0"/>
                <w:sz w:val="24"/>
              </w:rPr>
            </w:pPr>
          </w:p>
        </w:tc>
        <w:tc>
          <w:tcPr>
            <w:tcW w:w="1325" w:type="dxa"/>
            <w:gridSpan w:val="3"/>
            <w:noWrap/>
            <w:vAlign w:val="center"/>
          </w:tcPr>
          <w:p w:rsidR="001D5018" w:rsidRDefault="001D5018">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1D5018" w:rsidRDefault="001D5018">
            <w:pPr>
              <w:widowControl/>
              <w:spacing w:line="340" w:lineRule="exact"/>
              <w:jc w:val="center"/>
              <w:rPr>
                <w:color w:val="000000"/>
                <w:kern w:val="0"/>
                <w:sz w:val="24"/>
              </w:rPr>
            </w:pPr>
          </w:p>
        </w:tc>
        <w:tc>
          <w:tcPr>
            <w:tcW w:w="5033" w:type="dxa"/>
            <w:gridSpan w:val="5"/>
            <w:noWrap/>
            <w:vAlign w:val="center"/>
          </w:tcPr>
          <w:p w:rsidR="001D5018" w:rsidRDefault="001D5018">
            <w:pPr>
              <w:widowControl/>
              <w:spacing w:line="340" w:lineRule="exact"/>
              <w:jc w:val="center"/>
              <w:rPr>
                <w:color w:val="000000"/>
                <w:kern w:val="0"/>
                <w:sz w:val="24"/>
              </w:rPr>
            </w:pPr>
          </w:p>
        </w:tc>
      </w:tr>
      <w:tr w:rsidR="001D5018">
        <w:trPr>
          <w:trHeight w:val="1822"/>
          <w:jc w:val="center"/>
        </w:trPr>
        <w:tc>
          <w:tcPr>
            <w:tcW w:w="9237" w:type="dxa"/>
            <w:gridSpan w:val="15"/>
            <w:noWrap/>
            <w:vAlign w:val="center"/>
          </w:tcPr>
          <w:p w:rsidR="001D5018" w:rsidRDefault="001D5018" w:rsidP="001D5018">
            <w:pPr>
              <w:widowControl/>
              <w:ind w:firstLineChars="200" w:firstLine="31680"/>
              <w:jc w:val="left"/>
              <w:rPr>
                <w:rFonts w:eastAsia="仿宋_GB2312"/>
                <w:color w:val="000000"/>
                <w:kern w:val="0"/>
                <w:sz w:val="24"/>
                <w:szCs w:val="22"/>
              </w:rPr>
            </w:pPr>
            <w:r>
              <w:rPr>
                <w:rFonts w:eastAsia="仿宋_GB2312" w:hint="eastAsia"/>
                <w:color w:val="000000"/>
                <w:kern w:val="0"/>
                <w:sz w:val="24"/>
              </w:rPr>
              <w:t>以上信息真实可靠，所</w:t>
            </w:r>
            <w:r>
              <w:rPr>
                <w:rFonts w:eastAsia="仿宋_GB2312"/>
                <w:color w:val="000000"/>
                <w:kern w:val="0"/>
                <w:sz w:val="24"/>
              </w:rPr>
              <w:t> </w:t>
            </w:r>
            <w:r>
              <w:rPr>
                <w:rFonts w:eastAsia="仿宋_GB2312" w:hint="eastAsia"/>
                <w:color w:val="000000"/>
                <w:kern w:val="0"/>
                <w:sz w:val="24"/>
              </w:rPr>
              <w:t>提供的资料属实。</w:t>
            </w:r>
          </w:p>
          <w:p w:rsidR="001D5018" w:rsidRDefault="001D5018">
            <w:pPr>
              <w:widowControl/>
              <w:spacing w:line="340" w:lineRule="exact"/>
              <w:jc w:val="center"/>
              <w:rPr>
                <w:rFonts w:eastAsia="仿宋_GB2312"/>
                <w:color w:val="000000"/>
                <w:kern w:val="0"/>
                <w:sz w:val="24"/>
              </w:rPr>
            </w:pPr>
          </w:p>
          <w:p w:rsidR="001D5018" w:rsidRDefault="001D5018">
            <w:pPr>
              <w:widowControl/>
              <w:spacing w:line="340" w:lineRule="exact"/>
              <w:jc w:val="center"/>
              <w:rPr>
                <w:color w:val="000000"/>
                <w:kern w:val="0"/>
                <w:sz w:val="24"/>
              </w:rPr>
            </w:pPr>
            <w:r>
              <w:rPr>
                <w:rFonts w:eastAsia="仿宋_GB2312"/>
                <w:color w:val="000000"/>
                <w:kern w:val="0"/>
                <w:sz w:val="24"/>
              </w:rPr>
              <w:t> </w:t>
            </w:r>
            <w:r>
              <w:rPr>
                <w:rFonts w:eastAsia="仿宋_GB2312" w:hint="eastAsia"/>
                <w:color w:val="000000"/>
                <w:kern w:val="0"/>
                <w:sz w:val="24"/>
              </w:rPr>
              <w:t>报名人员签名：</w:t>
            </w:r>
          </w:p>
          <w:p w:rsidR="001D5018" w:rsidRDefault="001D5018">
            <w:pPr>
              <w:widowControl/>
              <w:spacing w:line="340" w:lineRule="exact"/>
              <w:ind w:right="100"/>
              <w:rPr>
                <w:rFonts w:eastAsia="仿宋_GB2312"/>
                <w:color w:val="000000"/>
                <w:kern w:val="0"/>
                <w:sz w:val="24"/>
              </w:rPr>
            </w:pPr>
          </w:p>
          <w:p w:rsidR="001D5018" w:rsidRDefault="001D5018">
            <w:pPr>
              <w:widowControl/>
              <w:spacing w:line="340" w:lineRule="exact"/>
              <w:ind w:right="100"/>
              <w:rPr>
                <w:rFonts w:eastAsia="仿宋_GB2312"/>
                <w:color w:val="000000"/>
                <w:kern w:val="0"/>
                <w:sz w:val="24"/>
              </w:rPr>
            </w:pPr>
          </w:p>
          <w:p w:rsidR="001D5018" w:rsidRDefault="001D5018">
            <w:pPr>
              <w:widowControl/>
              <w:spacing w:line="340" w:lineRule="exact"/>
              <w:ind w:right="100"/>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1D5018">
        <w:trPr>
          <w:trHeight w:val="2511"/>
          <w:jc w:val="center"/>
        </w:trPr>
        <w:tc>
          <w:tcPr>
            <w:tcW w:w="1338" w:type="dxa"/>
            <w:gridSpan w:val="3"/>
            <w:noWrap/>
            <w:vAlign w:val="center"/>
          </w:tcPr>
          <w:p w:rsidR="001D5018" w:rsidRDefault="001D5018">
            <w:pPr>
              <w:widowControl/>
              <w:spacing w:line="340" w:lineRule="exact"/>
              <w:jc w:val="center"/>
              <w:rPr>
                <w:color w:val="000000"/>
                <w:kern w:val="0"/>
                <w:sz w:val="24"/>
              </w:rPr>
            </w:pPr>
            <w:r>
              <w:rPr>
                <w:rFonts w:eastAsia="仿宋_GB2312" w:hint="eastAsia"/>
                <w:color w:val="000000"/>
                <w:kern w:val="0"/>
                <w:sz w:val="24"/>
              </w:rPr>
              <w:t>资格审查意见</w:t>
            </w:r>
          </w:p>
        </w:tc>
        <w:tc>
          <w:tcPr>
            <w:tcW w:w="7899" w:type="dxa"/>
            <w:gridSpan w:val="12"/>
            <w:noWrap/>
            <w:vAlign w:val="center"/>
          </w:tcPr>
          <w:p w:rsidR="001D5018" w:rsidRDefault="001D5018">
            <w:pPr>
              <w:widowControl/>
              <w:jc w:val="left"/>
              <w:rPr>
                <w:color w:val="000000"/>
                <w:kern w:val="0"/>
                <w:sz w:val="24"/>
              </w:rPr>
            </w:pPr>
            <w:r>
              <w:rPr>
                <w:rFonts w:eastAsia="仿宋_GB2312"/>
                <w:color w:val="000000"/>
                <w:kern w:val="0"/>
                <w:sz w:val="24"/>
              </w:rPr>
              <w:t> </w:t>
            </w:r>
          </w:p>
          <w:p w:rsidR="001D5018" w:rsidRDefault="001D5018">
            <w:pPr>
              <w:widowControl/>
              <w:jc w:val="left"/>
              <w:rPr>
                <w:rFonts w:eastAsia="仿宋_GB2312"/>
                <w:color w:val="000000"/>
                <w:kern w:val="0"/>
                <w:sz w:val="24"/>
                <w:szCs w:val="22"/>
              </w:rPr>
            </w:pPr>
            <w:r>
              <w:rPr>
                <w:rFonts w:eastAsia="仿宋_GB2312"/>
                <w:color w:val="000000"/>
                <w:kern w:val="0"/>
                <w:sz w:val="24"/>
              </w:rPr>
              <w:t> </w:t>
            </w:r>
          </w:p>
          <w:p w:rsidR="001D5018" w:rsidRDefault="001D5018">
            <w:pPr>
              <w:widowControl/>
              <w:jc w:val="left"/>
              <w:rPr>
                <w:color w:val="000000"/>
                <w:kern w:val="0"/>
                <w:sz w:val="24"/>
              </w:rPr>
            </w:pPr>
          </w:p>
          <w:p w:rsidR="001D5018" w:rsidRDefault="001D5018">
            <w:pPr>
              <w:widowControl/>
              <w:spacing w:line="340" w:lineRule="exact"/>
              <w:jc w:val="center"/>
              <w:rPr>
                <w:color w:val="000000"/>
                <w:kern w:val="0"/>
                <w:sz w:val="24"/>
              </w:rPr>
            </w:pPr>
            <w:r>
              <w:rPr>
                <w:rFonts w:eastAsia="仿宋_GB2312"/>
                <w:color w:val="000000"/>
                <w:kern w:val="0"/>
                <w:sz w:val="24"/>
              </w:rPr>
              <w:t> </w:t>
            </w:r>
          </w:p>
          <w:p w:rsidR="001D5018" w:rsidRDefault="001D5018" w:rsidP="001D5018">
            <w:pPr>
              <w:widowControl/>
              <w:spacing w:line="340" w:lineRule="exact"/>
              <w:ind w:firstLineChars="1500" w:firstLine="31680"/>
              <w:jc w:val="left"/>
              <w:rPr>
                <w:color w:val="000000"/>
                <w:kern w:val="0"/>
                <w:sz w:val="24"/>
              </w:rPr>
            </w:pPr>
            <w:r>
              <w:rPr>
                <w:rFonts w:eastAsia="仿宋_GB2312" w:hint="eastAsia"/>
                <w:color w:val="000000"/>
                <w:kern w:val="0"/>
                <w:sz w:val="24"/>
              </w:rPr>
              <w:t>审核人：</w:t>
            </w:r>
            <w:r>
              <w:rPr>
                <w:rFonts w:eastAsia="仿宋_GB2312"/>
                <w:color w:val="000000"/>
                <w:kern w:val="0"/>
                <w:sz w:val="24"/>
              </w:rPr>
              <w:t xml:space="preserve">  </w:t>
            </w:r>
          </w:p>
          <w:p w:rsidR="001D5018" w:rsidRDefault="001D5018">
            <w:pPr>
              <w:widowControl/>
              <w:wordWrap w:val="0"/>
              <w:spacing w:line="340" w:lineRule="exact"/>
              <w:ind w:right="340"/>
              <w:jc w:val="right"/>
              <w:rPr>
                <w:rFonts w:eastAsia="仿宋_GB2312"/>
                <w:color w:val="000000"/>
                <w:kern w:val="0"/>
                <w:sz w:val="24"/>
              </w:rPr>
            </w:pPr>
          </w:p>
          <w:p w:rsidR="001D5018" w:rsidRDefault="001D5018">
            <w:pPr>
              <w:widowControl/>
              <w:wordWrap w:val="0"/>
              <w:spacing w:line="340" w:lineRule="exact"/>
              <w:ind w:right="340"/>
              <w:jc w:val="right"/>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1D5018">
        <w:trPr>
          <w:trHeight w:val="1921"/>
          <w:jc w:val="center"/>
        </w:trPr>
        <w:tc>
          <w:tcPr>
            <w:tcW w:w="1338" w:type="dxa"/>
            <w:gridSpan w:val="3"/>
            <w:noWrap/>
            <w:vAlign w:val="center"/>
          </w:tcPr>
          <w:p w:rsidR="001D5018" w:rsidRDefault="001D5018">
            <w:pPr>
              <w:widowControl/>
              <w:spacing w:line="340" w:lineRule="exact"/>
              <w:jc w:val="center"/>
              <w:rPr>
                <w:rFonts w:eastAsia="仿宋_GB2312"/>
                <w:color w:val="000000"/>
                <w:kern w:val="0"/>
                <w:sz w:val="24"/>
              </w:rPr>
            </w:pPr>
            <w:r>
              <w:rPr>
                <w:rFonts w:eastAsia="仿宋_GB2312" w:hint="eastAsia"/>
                <w:color w:val="000000"/>
                <w:kern w:val="0"/>
                <w:sz w:val="24"/>
              </w:rPr>
              <w:t>备注</w:t>
            </w:r>
          </w:p>
        </w:tc>
        <w:tc>
          <w:tcPr>
            <w:tcW w:w="7899" w:type="dxa"/>
            <w:gridSpan w:val="12"/>
            <w:noWrap/>
            <w:vAlign w:val="center"/>
          </w:tcPr>
          <w:p w:rsidR="001D5018" w:rsidRDefault="001D5018">
            <w:pPr>
              <w:widowControl/>
              <w:jc w:val="left"/>
              <w:rPr>
                <w:rFonts w:eastAsia="仿宋_GB2312"/>
                <w:color w:val="000000"/>
                <w:kern w:val="0"/>
                <w:sz w:val="24"/>
              </w:rPr>
            </w:pPr>
          </w:p>
          <w:p w:rsidR="001D5018" w:rsidRDefault="001D5018">
            <w:pPr>
              <w:widowControl/>
              <w:jc w:val="left"/>
              <w:rPr>
                <w:rFonts w:eastAsia="仿宋_GB2312"/>
                <w:color w:val="000000"/>
                <w:kern w:val="0"/>
                <w:sz w:val="24"/>
              </w:rPr>
            </w:pPr>
          </w:p>
          <w:p w:rsidR="001D5018" w:rsidRDefault="001D5018">
            <w:pPr>
              <w:widowControl/>
              <w:jc w:val="left"/>
              <w:rPr>
                <w:rFonts w:eastAsia="仿宋_GB2312"/>
                <w:color w:val="000000"/>
                <w:kern w:val="0"/>
                <w:sz w:val="24"/>
              </w:rPr>
            </w:pPr>
          </w:p>
          <w:p w:rsidR="001D5018" w:rsidRDefault="001D5018">
            <w:pPr>
              <w:widowControl/>
              <w:jc w:val="left"/>
              <w:rPr>
                <w:rFonts w:eastAsia="仿宋_GB2312"/>
                <w:color w:val="000000"/>
                <w:kern w:val="0"/>
                <w:sz w:val="24"/>
              </w:rPr>
            </w:pPr>
          </w:p>
        </w:tc>
      </w:tr>
    </w:tbl>
    <w:p w:rsidR="001D5018" w:rsidRDefault="001D5018">
      <w:pPr>
        <w:sectPr w:rsidR="001D5018">
          <w:footerReference w:type="default" r:id="rId7"/>
          <w:pgSz w:w="11906" w:h="16838"/>
          <w:pgMar w:top="1440" w:right="1800" w:bottom="1440" w:left="1800" w:header="851" w:footer="992" w:gutter="0"/>
          <w:cols w:space="720"/>
          <w:docGrid w:type="lines" w:linePitch="312"/>
        </w:sectPr>
      </w:pPr>
    </w:p>
    <w:p w:rsidR="001D5018" w:rsidRDefault="001D501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填</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表</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说</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明</w:t>
      </w:r>
    </w:p>
    <w:p w:rsidR="001D5018" w:rsidRDefault="001D5018" w:rsidP="00613AAD">
      <w:pPr>
        <w:ind w:firstLineChars="200" w:firstLine="31680"/>
        <w:rPr>
          <w:rFonts w:ascii="Times New Roman" w:eastAsia="仿宋_GB2312" w:hAnsi="Times New Roman"/>
          <w:sz w:val="32"/>
          <w:szCs w:val="32"/>
        </w:rPr>
      </w:pPr>
    </w:p>
    <w:p w:rsidR="001D5018" w:rsidRDefault="001D5018">
      <w:pPr>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仿宋_GB2312" w:hint="eastAsia"/>
          <w:sz w:val="32"/>
          <w:szCs w:val="32"/>
        </w:rPr>
        <w:t>信息表除签名处须手写外，其余内容均需打印。</w:t>
      </w:r>
    </w:p>
    <w:p w:rsidR="001D5018" w:rsidRDefault="001D5018">
      <w:pPr>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仿宋_GB2312" w:hint="eastAsia"/>
          <w:sz w:val="32"/>
          <w:szCs w:val="32"/>
        </w:rPr>
        <w:t>贴照片处应粘贴</w:t>
      </w:r>
      <w:r>
        <w:rPr>
          <w:rFonts w:ascii="Times New Roman" w:eastAsia="仿宋_GB2312" w:hAnsi="Times New Roman"/>
          <w:sz w:val="32"/>
          <w:szCs w:val="32"/>
        </w:rPr>
        <w:t>1</w:t>
      </w:r>
      <w:r>
        <w:rPr>
          <w:rFonts w:ascii="Times New Roman" w:eastAsia="仿宋_GB2312" w:hAnsi="仿宋_GB2312" w:hint="eastAsia"/>
          <w:sz w:val="32"/>
          <w:szCs w:val="32"/>
        </w:rPr>
        <w:t>寸近期免冠证件照。</w:t>
      </w:r>
    </w:p>
    <w:p w:rsidR="001D5018" w:rsidRDefault="001D5018">
      <w:pPr>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仿宋_GB2312" w:hint="eastAsia"/>
          <w:sz w:val="32"/>
          <w:szCs w:val="32"/>
        </w:rPr>
        <w:t>出生日期填写格式为：</w:t>
      </w:r>
      <w:r>
        <w:rPr>
          <w:rFonts w:ascii="Times New Roman" w:eastAsia="仿宋_GB2312" w:hAnsi="Times New Roman"/>
          <w:sz w:val="32"/>
          <w:szCs w:val="32"/>
        </w:rPr>
        <w:t>19××.0×</w:t>
      </w:r>
      <w:r>
        <w:rPr>
          <w:rFonts w:ascii="Times New Roman" w:eastAsia="仿宋_GB2312" w:hAnsi="仿宋_GB2312" w:hint="eastAsia"/>
          <w:sz w:val="32"/>
          <w:szCs w:val="32"/>
        </w:rPr>
        <w:t>。</w:t>
      </w:r>
    </w:p>
    <w:p w:rsidR="001D5018" w:rsidRDefault="001D5018">
      <w:pPr>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仿宋_GB2312" w:hint="eastAsia"/>
          <w:sz w:val="32"/>
          <w:szCs w:val="32"/>
        </w:rPr>
        <w:t>报考岗位</w:t>
      </w:r>
      <w:r>
        <w:rPr>
          <w:rFonts w:ascii="Times New Roman" w:eastAsia="仿宋_GB2312" w:hAnsi="Times New Roman"/>
          <w:sz w:val="32"/>
          <w:szCs w:val="32"/>
        </w:rPr>
        <w:t>”</w:t>
      </w:r>
      <w:r>
        <w:rPr>
          <w:rFonts w:ascii="Times New Roman" w:eastAsia="仿宋_GB2312" w:hAnsi="仿宋_GB2312" w:hint="eastAsia"/>
          <w:sz w:val="32"/>
          <w:szCs w:val="32"/>
        </w:rPr>
        <w:t>栏，填写</w:t>
      </w:r>
      <w:r>
        <w:rPr>
          <w:rFonts w:ascii="Times New Roman" w:eastAsia="仿宋_GB2312" w:hAnsi="Times New Roman"/>
          <w:sz w:val="32"/>
          <w:szCs w:val="32"/>
        </w:rPr>
        <w:t>“</w:t>
      </w:r>
      <w:r>
        <w:rPr>
          <w:rFonts w:ascii="Times New Roman" w:eastAsia="仿宋_GB2312" w:hAnsi="仿宋_GB2312" w:hint="eastAsia"/>
          <w:sz w:val="32"/>
          <w:szCs w:val="32"/>
        </w:rPr>
        <w:t>聘用</w:t>
      </w:r>
      <w:r>
        <w:rPr>
          <w:rFonts w:ascii="Times New Roman" w:eastAsia="仿宋_GB2312" w:hAnsi="Times New Roman" w:hint="eastAsia"/>
          <w:color w:val="000000"/>
          <w:sz w:val="32"/>
          <w:szCs w:val="32"/>
        </w:rPr>
        <w:t>书记员</w:t>
      </w:r>
      <w:r>
        <w:rPr>
          <w:rFonts w:ascii="Times New Roman" w:eastAsia="仿宋_GB2312" w:hAnsi="Times New Roman"/>
          <w:sz w:val="32"/>
          <w:szCs w:val="32"/>
        </w:rPr>
        <w:t>”</w:t>
      </w:r>
      <w:r>
        <w:rPr>
          <w:rFonts w:ascii="Times New Roman" w:eastAsia="仿宋_GB2312" w:hAnsi="仿宋_GB2312" w:hint="eastAsia"/>
          <w:sz w:val="32"/>
          <w:szCs w:val="32"/>
        </w:rPr>
        <w:t>其中之一。</w:t>
      </w:r>
    </w:p>
    <w:p w:rsidR="001D5018" w:rsidRDefault="001D5018">
      <w:pPr>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仿宋_GB2312" w:hint="eastAsia"/>
          <w:sz w:val="32"/>
          <w:szCs w:val="32"/>
        </w:rPr>
        <w:t>个人简历</w:t>
      </w:r>
      <w:r>
        <w:rPr>
          <w:rFonts w:ascii="Times New Roman" w:eastAsia="仿宋_GB2312" w:hAnsi="Times New Roman"/>
          <w:sz w:val="32"/>
          <w:szCs w:val="32"/>
        </w:rPr>
        <w:t>”</w:t>
      </w:r>
      <w:r>
        <w:rPr>
          <w:rFonts w:ascii="Times New Roman" w:eastAsia="仿宋_GB2312" w:hAnsi="仿宋_GB2312" w:hint="eastAsia"/>
          <w:sz w:val="32"/>
          <w:szCs w:val="32"/>
        </w:rPr>
        <w:t>栏，填写个人的学习和工作经历，从高中填起，起止时间到月，前后要衔接，年份用</w:t>
      </w:r>
      <w:r>
        <w:rPr>
          <w:rFonts w:ascii="Times New Roman" w:eastAsia="仿宋_GB2312" w:hAnsi="Times New Roman"/>
          <w:sz w:val="32"/>
          <w:szCs w:val="32"/>
        </w:rPr>
        <w:t>4</w:t>
      </w:r>
      <w:r>
        <w:rPr>
          <w:rFonts w:ascii="Times New Roman" w:eastAsia="仿宋_GB2312" w:hAnsi="仿宋_GB2312" w:hint="eastAsia"/>
          <w:sz w:val="32"/>
          <w:szCs w:val="32"/>
        </w:rPr>
        <w:t>位数字表示，月份用</w:t>
      </w:r>
      <w:r>
        <w:rPr>
          <w:rFonts w:ascii="Times New Roman" w:eastAsia="仿宋_GB2312" w:hAnsi="Times New Roman"/>
          <w:sz w:val="32"/>
          <w:szCs w:val="32"/>
        </w:rPr>
        <w:t>2</w:t>
      </w:r>
      <w:r>
        <w:rPr>
          <w:rFonts w:ascii="Times New Roman" w:eastAsia="仿宋_GB2312" w:hAnsi="仿宋_GB2312" w:hint="eastAsia"/>
          <w:sz w:val="32"/>
          <w:szCs w:val="32"/>
        </w:rPr>
        <w:t>位数字表示，中间用</w:t>
      </w:r>
      <w:r>
        <w:rPr>
          <w:rFonts w:ascii="Times New Roman" w:eastAsia="仿宋_GB2312" w:hAnsi="Times New Roman"/>
          <w:sz w:val="32"/>
          <w:szCs w:val="32"/>
        </w:rPr>
        <w:t>“.”</w:t>
      </w:r>
      <w:r>
        <w:rPr>
          <w:rFonts w:ascii="Times New Roman" w:eastAsia="仿宋_GB2312" w:hAnsi="仿宋_GB2312" w:hint="eastAsia"/>
          <w:sz w:val="32"/>
          <w:szCs w:val="32"/>
        </w:rPr>
        <w:t>分隔，如：</w:t>
      </w:r>
      <w:r>
        <w:rPr>
          <w:rFonts w:ascii="Times New Roman" w:eastAsia="仿宋_GB2312" w:hAnsi="Times New Roman"/>
          <w:sz w:val="32"/>
          <w:szCs w:val="32"/>
        </w:rPr>
        <w:t xml:space="preserve">20××.0×-20××.0× </w:t>
      </w:r>
      <w:r>
        <w:rPr>
          <w:rFonts w:ascii="Times New Roman" w:eastAsia="仿宋_GB2312" w:hAnsi="仿宋_GB2312" w:hint="eastAsia"/>
          <w:sz w:val="32"/>
          <w:szCs w:val="32"/>
        </w:rPr>
        <w:t>在</w:t>
      </w:r>
      <w:r>
        <w:rPr>
          <w:rFonts w:ascii="Times New Roman" w:eastAsia="仿宋_GB2312" w:hAnsi="Times New Roman"/>
          <w:sz w:val="32"/>
          <w:szCs w:val="32"/>
        </w:rPr>
        <w:t>××</w:t>
      </w:r>
      <w:r>
        <w:rPr>
          <w:rFonts w:ascii="Times New Roman" w:eastAsia="仿宋_GB2312" w:hAnsi="仿宋_GB2312" w:hint="eastAsia"/>
          <w:sz w:val="32"/>
          <w:szCs w:val="32"/>
        </w:rPr>
        <w:t>省</w:t>
      </w:r>
      <w:r>
        <w:rPr>
          <w:rFonts w:ascii="Times New Roman" w:eastAsia="仿宋_GB2312" w:hAnsi="Times New Roman"/>
          <w:sz w:val="32"/>
          <w:szCs w:val="32"/>
        </w:rPr>
        <w:t>××</w:t>
      </w:r>
      <w:r>
        <w:rPr>
          <w:rFonts w:ascii="Times New Roman" w:eastAsia="仿宋_GB2312" w:hAnsi="仿宋_GB2312" w:hint="eastAsia"/>
          <w:sz w:val="32"/>
          <w:szCs w:val="32"/>
        </w:rPr>
        <w:t>市</w:t>
      </w:r>
      <w:r>
        <w:rPr>
          <w:rFonts w:ascii="Times New Roman" w:eastAsia="仿宋_GB2312" w:hAnsi="Times New Roman"/>
          <w:sz w:val="32"/>
          <w:szCs w:val="32"/>
        </w:rPr>
        <w:t>××</w:t>
      </w:r>
      <w:r>
        <w:rPr>
          <w:rFonts w:ascii="Times New Roman" w:eastAsia="仿宋_GB2312" w:hAnsi="仿宋_GB2312" w:hint="eastAsia"/>
          <w:sz w:val="32"/>
          <w:szCs w:val="32"/>
        </w:rPr>
        <w:t>县</w:t>
      </w:r>
      <w:r>
        <w:rPr>
          <w:rFonts w:ascii="Times New Roman" w:eastAsia="仿宋_GB2312" w:hAnsi="Times New Roman"/>
          <w:sz w:val="32"/>
          <w:szCs w:val="32"/>
        </w:rPr>
        <w:t>××</w:t>
      </w:r>
      <w:r>
        <w:rPr>
          <w:rFonts w:ascii="Times New Roman" w:eastAsia="仿宋_GB2312" w:hAnsi="仿宋_GB2312" w:hint="eastAsia"/>
          <w:sz w:val="32"/>
          <w:szCs w:val="32"/>
        </w:rPr>
        <w:t>学校读高中。</w:t>
      </w:r>
    </w:p>
    <w:p w:rsidR="001D5018" w:rsidRDefault="001D5018">
      <w:r>
        <w:rPr>
          <w:rFonts w:ascii="Times New Roman" w:eastAsia="仿宋_GB2312" w:hAnsi="Times New Roman"/>
          <w:sz w:val="32"/>
          <w:szCs w:val="32"/>
        </w:rPr>
        <w:t>6.“</w:t>
      </w:r>
      <w:r>
        <w:rPr>
          <w:rFonts w:ascii="Times New Roman" w:eastAsia="仿宋_GB2312" w:hAnsi="仿宋_GB2312" w:hint="eastAsia"/>
          <w:sz w:val="32"/>
          <w:szCs w:val="32"/>
        </w:rPr>
        <w:t>家庭成员</w:t>
      </w:r>
      <w:r>
        <w:rPr>
          <w:rFonts w:ascii="Times New Roman" w:eastAsia="仿宋_GB2312" w:hAnsi="Times New Roman"/>
          <w:sz w:val="32"/>
          <w:szCs w:val="32"/>
        </w:rPr>
        <w:t>”</w:t>
      </w:r>
      <w:r>
        <w:rPr>
          <w:rFonts w:ascii="Times New Roman" w:eastAsia="仿宋_GB2312" w:hAnsi="仿宋_GB2312" w:hint="eastAsia"/>
          <w:sz w:val="32"/>
          <w:szCs w:val="32"/>
        </w:rPr>
        <w:t>栏，填写本人及配偶的父母、配偶、子女及其他重要社会关系的姓名、关系、工作单位及职务等有关情况。已去世的，应在原工作单位及职务后加括号注明。</w:t>
      </w:r>
    </w:p>
    <w:p w:rsidR="001D5018" w:rsidRDefault="001D5018">
      <w:pPr>
        <w:pStyle w:val="Footer"/>
      </w:pPr>
    </w:p>
    <w:sectPr w:rsidR="001D5018" w:rsidSect="001D50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018" w:rsidRDefault="001D5018" w:rsidP="00B91E6D">
      <w:r>
        <w:separator/>
      </w:r>
    </w:p>
  </w:endnote>
  <w:endnote w:type="continuationSeparator" w:id="1">
    <w:p w:rsidR="001D5018" w:rsidRDefault="001D5018" w:rsidP="00B91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18" w:rsidRDefault="001D501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1D5018" w:rsidRDefault="001D5018">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018" w:rsidRDefault="001D5018" w:rsidP="00B91E6D">
      <w:r>
        <w:separator/>
      </w:r>
    </w:p>
  </w:footnote>
  <w:footnote w:type="continuationSeparator" w:id="1">
    <w:p w:rsidR="001D5018" w:rsidRDefault="001D5018" w:rsidP="00B91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BE726"/>
    <w:multiLevelType w:val="singleLevel"/>
    <w:tmpl w:val="D4FBE726"/>
    <w:lvl w:ilvl="0">
      <w:start w:val="1"/>
      <w:numFmt w:val="chineseCounting"/>
      <w:suff w:val="nothing"/>
      <w:lvlText w:val="%1、"/>
      <w:lvlJc w:val="left"/>
      <w:pPr>
        <w:ind w:left="-64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lhZGEzMDFjNjQ4MzRhMjg5YWYzYzMwMjE5ZTBmOTYifQ=="/>
  </w:docVars>
  <w:rsids>
    <w:rsidRoot w:val="1C332E1D"/>
    <w:rsid w:val="DDFB8D25"/>
    <w:rsid w:val="001D5018"/>
    <w:rsid w:val="00613AAD"/>
    <w:rsid w:val="007821AE"/>
    <w:rsid w:val="009102C9"/>
    <w:rsid w:val="00B91E6D"/>
    <w:rsid w:val="00DC55C9"/>
    <w:rsid w:val="030D0D0D"/>
    <w:rsid w:val="06DB6043"/>
    <w:rsid w:val="07C67333"/>
    <w:rsid w:val="087054B0"/>
    <w:rsid w:val="08BF1596"/>
    <w:rsid w:val="0A925C78"/>
    <w:rsid w:val="0E7D10D2"/>
    <w:rsid w:val="14933F9F"/>
    <w:rsid w:val="169C4C8B"/>
    <w:rsid w:val="19A56F75"/>
    <w:rsid w:val="1BB66178"/>
    <w:rsid w:val="1C332E1D"/>
    <w:rsid w:val="1E515750"/>
    <w:rsid w:val="25E26C8E"/>
    <w:rsid w:val="25FC50CD"/>
    <w:rsid w:val="270E09BD"/>
    <w:rsid w:val="273262F2"/>
    <w:rsid w:val="28FC2D7E"/>
    <w:rsid w:val="2C1C4CFD"/>
    <w:rsid w:val="30D8733B"/>
    <w:rsid w:val="32776CF3"/>
    <w:rsid w:val="3AE806E7"/>
    <w:rsid w:val="3AFFE76D"/>
    <w:rsid w:val="3B006DD5"/>
    <w:rsid w:val="3B7440D8"/>
    <w:rsid w:val="3DBCE04B"/>
    <w:rsid w:val="3E3A588C"/>
    <w:rsid w:val="43084E22"/>
    <w:rsid w:val="43D5730D"/>
    <w:rsid w:val="44ED5EDF"/>
    <w:rsid w:val="47171BB4"/>
    <w:rsid w:val="4B8B3E22"/>
    <w:rsid w:val="4DA5706A"/>
    <w:rsid w:val="51086658"/>
    <w:rsid w:val="52324BA7"/>
    <w:rsid w:val="53D93159"/>
    <w:rsid w:val="54BC3149"/>
    <w:rsid w:val="58F96D57"/>
    <w:rsid w:val="59725E51"/>
    <w:rsid w:val="5CBA3D19"/>
    <w:rsid w:val="63EB5089"/>
    <w:rsid w:val="658B51B6"/>
    <w:rsid w:val="672D56D0"/>
    <w:rsid w:val="67FF3607"/>
    <w:rsid w:val="6E0B1A3C"/>
    <w:rsid w:val="6E584358"/>
    <w:rsid w:val="6F7222C0"/>
    <w:rsid w:val="7038183F"/>
    <w:rsid w:val="721118E8"/>
    <w:rsid w:val="743865E4"/>
    <w:rsid w:val="753614EA"/>
    <w:rsid w:val="79EA7BA5"/>
    <w:rsid w:val="7BA930C2"/>
    <w:rsid w:val="7BB34881"/>
    <w:rsid w:val="7C275842"/>
    <w:rsid w:val="7D5B1C17"/>
    <w:rsid w:val="7DBFBD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B91E6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B91E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861F9"/>
    <w:rPr>
      <w:rFonts w:ascii="Calibri" w:hAnsi="Calibri"/>
      <w:sz w:val="18"/>
      <w:szCs w:val="18"/>
    </w:rPr>
  </w:style>
  <w:style w:type="paragraph" w:styleId="Header">
    <w:name w:val="header"/>
    <w:basedOn w:val="Normal"/>
    <w:link w:val="HeaderChar"/>
    <w:uiPriority w:val="99"/>
    <w:rsid w:val="00B91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861F9"/>
    <w:rPr>
      <w:rFonts w:ascii="Calibri" w:hAnsi="Calibri"/>
      <w:sz w:val="18"/>
      <w:szCs w:val="18"/>
    </w:rPr>
  </w:style>
  <w:style w:type="paragraph" w:styleId="NormalWeb">
    <w:name w:val="Normal (Web)"/>
    <w:basedOn w:val="Normal"/>
    <w:uiPriority w:val="99"/>
    <w:rsid w:val="00B91E6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134</Words>
  <Characters>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宜宾市叙州区人民法院聘用书记员报名表</dc:title>
  <dc:subject/>
  <dc:creator>刘静</dc:creator>
  <cp:keywords/>
  <dc:description/>
  <cp:lastModifiedBy>wy51</cp:lastModifiedBy>
  <cp:revision>2</cp:revision>
  <cp:lastPrinted>2023-11-01T00:02:00Z</cp:lastPrinted>
  <dcterms:created xsi:type="dcterms:W3CDTF">2023-10-31T08:40:00Z</dcterms:created>
  <dcterms:modified xsi:type="dcterms:W3CDTF">2023-10-31T08:40:00Z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64DAD70006D74BF98F1D9D23C2B5EDFF_12</vt:lpwstr>
  </property>
</Properties>
</file>