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/>
          <w:bCs/>
          <w:sz w:val="36"/>
        </w:rPr>
      </w:pPr>
      <w:bookmarkStart w:id="0" w:name="_GoBack"/>
      <w:r>
        <w:rPr>
          <w:rFonts w:hint="eastAsia" w:ascii="黑体" w:hAnsi="黑体" w:eastAsia="黑体"/>
          <w:bCs/>
          <w:sz w:val="36"/>
          <w:lang w:val="en-US" w:eastAsia="zh-CN"/>
        </w:rPr>
        <w:t>锦官驿街道办事处公开招聘秩序维护员报名表</w:t>
      </w:r>
    </w:p>
    <w:bookmarkEnd w:id="0"/>
    <w:p>
      <w:pPr>
        <w:spacing w:line="200" w:lineRule="exact"/>
        <w:jc w:val="center"/>
        <w:rPr>
          <w:rFonts w:hint="eastAsia" w:ascii="宋体" w:hAnsi="宋体"/>
          <w:b/>
          <w:bCs/>
          <w:sz w:val="36"/>
        </w:rPr>
      </w:pPr>
    </w:p>
    <w:tbl>
      <w:tblPr>
        <w:tblStyle w:val="3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055"/>
        <w:gridCol w:w="88"/>
        <w:gridCol w:w="1093"/>
        <w:gridCol w:w="375"/>
        <w:gridCol w:w="810"/>
        <w:gridCol w:w="7"/>
        <w:gridCol w:w="1191"/>
        <w:gridCol w:w="7"/>
        <w:gridCol w:w="21"/>
        <w:gridCol w:w="755"/>
        <w:gridCol w:w="28"/>
        <w:gridCol w:w="1357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体重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87" w:type="dxa"/>
            <w:vMerge w:val="restart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毕业学校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（在读学校）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年龄（</w:t>
            </w:r>
            <w:r>
              <w:rPr>
                <w:rFonts w:hint="eastAsia" w:ascii="仿宋" w:hAnsi="仿宋" w:eastAsia="仿宋"/>
                <w:b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）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身高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119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</w:p>
        </w:tc>
        <w:tc>
          <w:tcPr>
            <w:tcW w:w="7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6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婚姻状况</w:t>
            </w:r>
          </w:p>
        </w:tc>
        <w:tc>
          <w:tcPr>
            <w:tcW w:w="146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面貌</w:t>
            </w:r>
          </w:p>
        </w:tc>
        <w:tc>
          <w:tcPr>
            <w:tcW w:w="120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7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8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民族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身份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证号</w:t>
            </w:r>
          </w:p>
        </w:tc>
        <w:tc>
          <w:tcPr>
            <w:tcW w:w="545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6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现居住地址</w:t>
            </w:r>
          </w:p>
        </w:tc>
        <w:tc>
          <w:tcPr>
            <w:tcW w:w="3504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8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电话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4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学习经历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  <w:szCs w:val="22"/>
              </w:rPr>
              <w:t>起止时间</w:t>
            </w:r>
          </w:p>
        </w:tc>
        <w:tc>
          <w:tcPr>
            <w:tcW w:w="6638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  <w:szCs w:val="22"/>
              </w:rPr>
              <w:t>学校及专业（学历、学位）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6638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6638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6638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本人工作经历</w:t>
            </w: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  <w:szCs w:val="22"/>
              </w:rPr>
              <w:t>起止时间</w:t>
            </w:r>
          </w:p>
        </w:tc>
        <w:tc>
          <w:tcPr>
            <w:tcW w:w="66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  <w:szCs w:val="22"/>
              </w:rPr>
              <w:t>工作单位</w:t>
            </w:r>
            <w:r>
              <w:rPr>
                <w:rFonts w:ascii="仿宋" w:hAnsi="仿宋" w:eastAsia="仿宋"/>
                <w:b/>
                <w:spacing w:val="-20"/>
                <w:sz w:val="24"/>
                <w:szCs w:val="22"/>
              </w:rPr>
              <w:t>（职务、职称）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6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66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66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5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所获</w:t>
            </w:r>
            <w:r>
              <w:rPr>
                <w:rFonts w:ascii="仿宋" w:hAnsi="仿宋" w:eastAsia="仿宋"/>
                <w:b/>
                <w:sz w:val="24"/>
              </w:rPr>
              <w:t>荣誉</w:t>
            </w:r>
            <w:r>
              <w:rPr>
                <w:rFonts w:hint="eastAsia" w:ascii="仿宋" w:hAnsi="仿宋" w:eastAsia="仿宋"/>
                <w:b/>
                <w:sz w:val="24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奖励情况</w:t>
            </w:r>
          </w:p>
        </w:tc>
        <w:tc>
          <w:tcPr>
            <w:tcW w:w="78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</w:tbl>
    <w:p>
      <w:pPr>
        <w:widowControl/>
        <w:spacing w:line="400" w:lineRule="exact"/>
        <w:ind w:left="560" w:hanging="560" w:hangingChars="200"/>
        <w:jc w:val="left"/>
        <w:rPr>
          <w:rFonts w:ascii="Times New Roman" w:hAnsi="Times New Roman" w:eastAsia="仿宋_GB2312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注：报名者应对自己所填报资料的真实性负责，凡有弄虚作假者，取消录用资格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 xml:space="preserve">  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OTllZmU0YzkyYWEyNjI4MTMzNTZhMGE3N2ZmOTMifQ=="/>
  </w:docVars>
  <w:rsids>
    <w:rsidRoot w:val="07094CD5"/>
    <w:rsid w:val="07094CD5"/>
    <w:rsid w:val="1CD0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2023-09-13T06:18:00Z</dcterms:created>
  <dc:creator>Ema</dc:creator>
  <cp:lastModifiedBy>Ema</cp:lastModifiedBy>
  <dcterms:modified xsi:type="dcterms:W3CDTF">2023-10-23T09:58:17Z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B8F0B3AF60054A97BE2092D71C84E64F_13</vt:lpwstr>
  </property>
</Properties>
</file>