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乐山市沙湾区人力资源和社会保障局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年乐山市沙湾区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公开考试招聘工作人员笔试总成绩最低分数线的公告</w:t>
      </w:r>
    </w:p>
    <w:p>
      <w:pPr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中共乐山市沙湾区委组织部、乐山市沙湾区人力资源和社会保障局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《关于2024年乐山市沙湾区事业单位公开考试招聘工作人员的公告》规定，设定202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年乐山市沙湾区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公开考试招聘工作人员笔试总成绩最低分数线（未折合）：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50.5</w:t>
      </w:r>
      <w:r>
        <w:rPr>
          <w:rFonts w:hint="eastAsia" w:ascii="仿宋_GB2312" w:hAnsi="仿宋_GB2312" w:eastAsia="仿宋_GB2312" w:cs="仿宋_GB2312"/>
          <w:sz w:val="32"/>
          <w:szCs w:val="32"/>
        </w:rPr>
        <w:t>分。</w:t>
      </w:r>
    </w:p>
    <w:p>
      <w:pPr>
        <w:rPr>
          <w:rFonts w:hint="eastAsia"/>
          <w:sz w:val="32"/>
          <w:szCs w:val="40"/>
        </w:rPr>
      </w:pPr>
      <w:bookmarkStart w:id="0" w:name="_GoBack"/>
      <w:bookmarkEnd w:id="0"/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乐山市沙湾区人力资源和社会保障局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37A44"/>
    <w:rsid w:val="23874AC9"/>
    <w:rsid w:val="2DA92FD8"/>
    <w:rsid w:val="41240281"/>
    <w:rsid w:val="4C9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2023-04-23T08:11:00Z</dcterms:created>
  <dc:creator>Administrator</dc:creator>
  <cp:lastModifiedBy>黎悦虹</cp:lastModifiedBy>
  <cp:lastPrinted>2024-05-10T02:17:00Z</cp:lastPrinted>
  <dcterms:modified xsi:type="dcterms:W3CDTF">2024-05-10T07:34:16Z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9F0ED64B56CC47679BC73F143BB8844A</vt:lpwstr>
  </property>
</Properties>
</file>