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Style w:val="4"/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nstrText xml:space="preserve"> HYPERLINK "http://222.210.127.235/frt/frtuploadfile/uploadaffix/link/examinfo2019/20190826162240915.xls" </w:instrTex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成都市司法局20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政府雇员报名表</w:t>
      </w:r>
    </w:p>
    <w:tbl>
      <w:tblPr>
        <w:tblStyle w:val="5"/>
        <w:tblW w:w="870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992"/>
        <w:gridCol w:w="289"/>
        <w:gridCol w:w="119"/>
        <w:gridCol w:w="636"/>
        <w:gridCol w:w="56"/>
        <w:gridCol w:w="709"/>
        <w:gridCol w:w="51"/>
        <w:gridCol w:w="84"/>
        <w:gridCol w:w="1050"/>
        <w:gridCol w:w="86"/>
        <w:gridCol w:w="128"/>
        <w:gridCol w:w="42"/>
        <w:gridCol w:w="1211"/>
        <w:gridCol w:w="219"/>
        <w:gridCol w:w="13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婚育状况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身份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证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65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现户籍所在地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研究生院校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（何年何月至何年何月在何地、何单位学习或工作，从高中开始填写）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3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有何特长及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突出业绩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1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获得何种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专业技术、技能证书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刑事犯罪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有无被开除公职记录</w:t>
            </w:r>
          </w:p>
        </w:tc>
        <w:tc>
          <w:tcPr>
            <w:tcW w:w="13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是否服从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岗位调整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1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报名确认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本人保证所提供及填写的资料属实，否则自愿承担一切责任及后果。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报名人签名：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备 注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注：请勿修改报名表格式，确保报名表为正反两页。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C4FC6"/>
    <w:rsid w:val="0DBC2D0A"/>
    <w:rsid w:val="220C0BE3"/>
    <w:rsid w:val="31BC4FC6"/>
    <w:rsid w:val="36ED4006"/>
    <w:rsid w:val="53B475A8"/>
    <w:rsid w:val="5ADF1335"/>
    <w:rsid w:val="5B887600"/>
    <w:rsid w:val="66AF102E"/>
    <w:rsid w:val="712120E8"/>
    <w:rsid w:val="7B3E53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1E1E1E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2020-09-23T02:09:00Z</dcterms:created>
  <dc:creator>盖丹阳</dc:creator>
  <cp:lastModifiedBy>朱建林</cp:lastModifiedBy>
  <cp:lastPrinted>2022-11-09T08:43:00Z</cp:lastPrinted>
  <dcterms:modified xsi:type="dcterms:W3CDTF">2024-06-24T03:06:09Z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