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9B364">
      <w:pPr>
        <w:spacing w:before="74" w:line="211" w:lineRule="auto"/>
        <w:outlineLvl w:val="0"/>
        <w:rPr>
          <w:rFonts w:hint="eastAsia" w:ascii="微软雅黑" w:hAnsi="微软雅黑" w:eastAsia="微软雅黑" w:cs="微软雅黑"/>
          <w:spacing w:val="4"/>
          <w:sz w:val="31"/>
          <w:szCs w:val="31"/>
          <w:lang w:val="en-US" w:eastAsia="zh-CN"/>
        </w:rPr>
      </w:pPr>
      <w:r>
        <w:rPr>
          <w:rFonts w:hint="eastAsia" w:ascii="微软雅黑" w:hAnsi="微软雅黑" w:eastAsia="微软雅黑" w:cs="微软雅黑"/>
          <w:spacing w:val="4"/>
          <w:sz w:val="31"/>
          <w:szCs w:val="31"/>
          <w:lang w:val="en-US" w:eastAsia="zh-CN"/>
        </w:rPr>
        <w:t>附件1</w:t>
      </w:r>
    </w:p>
    <w:p w14:paraId="40EDAE88">
      <w:pPr>
        <w:spacing w:before="74" w:line="211" w:lineRule="auto"/>
        <w:ind w:firstLine="2226" w:firstLineChars="700"/>
        <w:outlineLvl w:val="0"/>
        <w:rPr>
          <w:rFonts w:ascii="微软雅黑" w:hAnsi="微软雅黑" w:eastAsia="微软雅黑" w:cs="微软雅黑"/>
          <w:sz w:val="31"/>
          <w:szCs w:val="31"/>
        </w:rPr>
      </w:pPr>
      <w:r>
        <w:rPr>
          <w:rFonts w:hint="eastAsia" w:ascii="微软雅黑" w:hAnsi="微软雅黑" w:eastAsia="微软雅黑" w:cs="微软雅黑"/>
          <w:spacing w:val="4"/>
          <w:sz w:val="31"/>
          <w:szCs w:val="31"/>
          <w:lang w:val="en-US" w:eastAsia="zh-CN"/>
        </w:rPr>
        <w:t>甘孜县人民医院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202</w:t>
      </w:r>
      <w:r>
        <w:rPr>
          <w:rFonts w:hint="eastAsia" w:ascii="微软雅黑" w:hAnsi="微软雅黑" w:eastAsia="微软雅黑" w:cs="微软雅黑"/>
          <w:spacing w:val="4"/>
          <w:sz w:val="31"/>
          <w:szCs w:val="31"/>
          <w:lang w:val="en-US" w:eastAsia="zh-CN"/>
        </w:rPr>
        <w:t>4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年面向社会公开招聘医疗卫生事业单位编外工作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人员岗位需求表</w:t>
      </w:r>
    </w:p>
    <w:p w14:paraId="2DFEC5C2">
      <w:pPr>
        <w:spacing w:line="179" w:lineRule="exact"/>
      </w:pPr>
    </w:p>
    <w:tbl>
      <w:tblPr>
        <w:tblStyle w:val="4"/>
        <w:tblpPr w:leftFromText="180" w:rightFromText="180" w:vertAnchor="text" w:horzAnchor="page" w:tblpX="453" w:tblpY="105"/>
        <w:tblOverlap w:val="never"/>
        <w:tblW w:w="1603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1011"/>
        <w:gridCol w:w="708"/>
        <w:gridCol w:w="2933"/>
        <w:gridCol w:w="1948"/>
        <w:gridCol w:w="766"/>
        <w:gridCol w:w="4422"/>
        <w:gridCol w:w="3829"/>
      </w:tblGrid>
      <w:tr w14:paraId="20CA7A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422" w:type="dxa"/>
            <w:vMerge w:val="restart"/>
            <w:tcBorders>
              <w:bottom w:val="nil"/>
            </w:tcBorders>
            <w:textDirection w:val="tbRlV"/>
            <w:vAlign w:val="top"/>
          </w:tcPr>
          <w:p w14:paraId="677C6CB7">
            <w:pPr>
              <w:spacing w:before="109" w:line="220" w:lineRule="auto"/>
              <w:ind w:left="305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39"/>
                <w:sz w:val="17"/>
                <w:szCs w:val="17"/>
              </w:rPr>
              <w:t>序号</w:t>
            </w:r>
          </w:p>
        </w:tc>
        <w:tc>
          <w:tcPr>
            <w:tcW w:w="1719" w:type="dxa"/>
            <w:gridSpan w:val="2"/>
            <w:vAlign w:val="top"/>
          </w:tcPr>
          <w:p w14:paraId="7CB4AA6B">
            <w:pPr>
              <w:spacing w:before="149" w:line="232" w:lineRule="exact"/>
              <w:ind w:left="476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position w:val="1"/>
                <w:sz w:val="17"/>
                <w:szCs w:val="17"/>
              </w:rPr>
              <w:t>招聘岗位</w:t>
            </w:r>
          </w:p>
        </w:tc>
        <w:tc>
          <w:tcPr>
            <w:tcW w:w="13898" w:type="dxa"/>
            <w:gridSpan w:val="5"/>
            <w:vAlign w:val="top"/>
          </w:tcPr>
          <w:p w14:paraId="490CBB0A">
            <w:pPr>
              <w:spacing w:before="149" w:line="232" w:lineRule="exact"/>
              <w:ind w:left="6359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position w:val="1"/>
                <w:sz w:val="17"/>
                <w:szCs w:val="17"/>
              </w:rPr>
              <w:t>招聘条件</w:t>
            </w:r>
          </w:p>
        </w:tc>
      </w:tr>
      <w:tr w14:paraId="24910E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22" w:type="dxa"/>
            <w:vMerge w:val="continue"/>
            <w:tcBorders>
              <w:top w:val="nil"/>
            </w:tcBorders>
            <w:textDirection w:val="tbRlV"/>
            <w:vAlign w:val="top"/>
          </w:tcPr>
          <w:p w14:paraId="3986CE3C">
            <w:pPr>
              <w:rPr>
                <w:rFonts w:ascii="Arial"/>
                <w:sz w:val="21"/>
              </w:rPr>
            </w:pPr>
          </w:p>
        </w:tc>
        <w:tc>
          <w:tcPr>
            <w:tcW w:w="1011" w:type="dxa"/>
            <w:vAlign w:val="top"/>
          </w:tcPr>
          <w:p w14:paraId="485EC045">
            <w:pPr>
              <w:spacing w:before="150" w:line="232" w:lineRule="exact"/>
              <w:ind w:left="14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1"/>
                <w:position w:val="1"/>
                <w:sz w:val="17"/>
                <w:szCs w:val="17"/>
              </w:rPr>
              <w:t>岗位名称</w:t>
            </w:r>
          </w:p>
        </w:tc>
        <w:tc>
          <w:tcPr>
            <w:tcW w:w="708" w:type="dxa"/>
            <w:vAlign w:val="top"/>
          </w:tcPr>
          <w:p w14:paraId="09632B9A">
            <w:pPr>
              <w:spacing w:before="150" w:line="232" w:lineRule="exact"/>
              <w:ind w:left="158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5"/>
                <w:position w:val="1"/>
                <w:sz w:val="17"/>
                <w:szCs w:val="17"/>
              </w:rPr>
              <w:t>数量</w:t>
            </w:r>
          </w:p>
        </w:tc>
        <w:tc>
          <w:tcPr>
            <w:tcW w:w="2933" w:type="dxa"/>
            <w:vAlign w:val="top"/>
          </w:tcPr>
          <w:p w14:paraId="05D6B5CC">
            <w:pPr>
              <w:spacing w:before="150" w:line="234" w:lineRule="exact"/>
              <w:ind w:left="124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2"/>
                <w:position w:val="1"/>
                <w:sz w:val="17"/>
                <w:szCs w:val="17"/>
              </w:rPr>
              <w:t>专业</w:t>
            </w:r>
          </w:p>
        </w:tc>
        <w:tc>
          <w:tcPr>
            <w:tcW w:w="1948" w:type="dxa"/>
            <w:vAlign w:val="top"/>
          </w:tcPr>
          <w:p w14:paraId="771E5254">
            <w:pPr>
              <w:spacing w:before="150" w:line="231" w:lineRule="exact"/>
              <w:ind w:left="592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17"/>
                <w:szCs w:val="17"/>
              </w:rPr>
              <w:t>学历学位</w:t>
            </w:r>
          </w:p>
        </w:tc>
        <w:tc>
          <w:tcPr>
            <w:tcW w:w="766" w:type="dxa"/>
            <w:vAlign w:val="top"/>
          </w:tcPr>
          <w:p w14:paraId="55BD65F4">
            <w:pPr>
              <w:spacing w:before="40" w:line="245" w:lineRule="auto"/>
              <w:ind w:left="195" w:right="183" w:firstLine="4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2"/>
                <w:sz w:val="17"/>
                <w:szCs w:val="17"/>
              </w:rPr>
              <w:t>年龄</w:t>
            </w:r>
            <w:r>
              <w:rPr>
                <w:rFonts w:ascii="黑体" w:hAnsi="黑体" w:eastAsia="黑体" w:cs="黑体"/>
                <w:sz w:val="17"/>
                <w:szCs w:val="17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17"/>
                <w:szCs w:val="17"/>
              </w:rPr>
              <w:t>条件</w:t>
            </w:r>
          </w:p>
        </w:tc>
        <w:tc>
          <w:tcPr>
            <w:tcW w:w="4422" w:type="dxa"/>
            <w:vAlign w:val="top"/>
          </w:tcPr>
          <w:p w14:paraId="527ED6A4">
            <w:pPr>
              <w:spacing w:before="150" w:line="230" w:lineRule="exact"/>
              <w:ind w:left="1167"/>
              <w:rPr>
                <w:rFonts w:ascii="黑体" w:hAnsi="黑体" w:eastAsia="黑体" w:cs="黑体"/>
                <w:sz w:val="17"/>
                <w:szCs w:val="17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17"/>
                <w:szCs w:val="17"/>
              </w:rPr>
              <w:t>执业证、职称证</w:t>
            </w:r>
          </w:p>
        </w:tc>
        <w:tc>
          <w:tcPr>
            <w:tcW w:w="3829" w:type="dxa"/>
            <w:vAlign w:val="top"/>
          </w:tcPr>
          <w:p w14:paraId="6918CCA9">
            <w:pPr>
              <w:spacing w:before="150" w:line="232" w:lineRule="exact"/>
              <w:ind w:left="1497"/>
              <w:rPr>
                <w:rFonts w:hint="eastAsia" w:ascii="黑体" w:hAnsi="黑体" w:eastAsia="黑体" w:cs="黑体"/>
                <w:sz w:val="17"/>
                <w:szCs w:val="17"/>
                <w:lang w:eastAsia="zh-CN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17"/>
                <w:szCs w:val="17"/>
              </w:rPr>
              <w:t>其他</w:t>
            </w:r>
            <w:r>
              <w:rPr>
                <w:rFonts w:hint="eastAsia" w:ascii="黑体" w:hAnsi="黑体" w:eastAsia="黑体" w:cs="黑体"/>
                <w:spacing w:val="4"/>
                <w:position w:val="1"/>
                <w:sz w:val="17"/>
                <w:szCs w:val="17"/>
                <w:lang w:val="en-US" w:eastAsia="zh-CN"/>
              </w:rPr>
              <w:t>待遇</w:t>
            </w:r>
          </w:p>
        </w:tc>
      </w:tr>
      <w:tr w14:paraId="6B4A0B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2" w:type="dxa"/>
            <w:vAlign w:val="top"/>
          </w:tcPr>
          <w:p w14:paraId="7C7D3F07">
            <w:pPr>
              <w:spacing w:line="282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E4BBB74">
            <w:pPr>
              <w:spacing w:line="282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E1E4FC4">
            <w:pPr>
              <w:pStyle w:val="5"/>
              <w:spacing w:before="55" w:line="188" w:lineRule="auto"/>
              <w:ind w:left="12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11" w:type="dxa"/>
            <w:vAlign w:val="top"/>
          </w:tcPr>
          <w:p w14:paraId="209C1663">
            <w:pPr>
              <w:spacing w:line="267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16E3448">
            <w:pPr>
              <w:spacing w:line="26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85BAFBF">
            <w:pPr>
              <w:pStyle w:val="5"/>
              <w:spacing w:before="11" w:line="238" w:lineRule="auto"/>
              <w:ind w:left="30" w:right="44" w:hanging="1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360EF696">
            <w:pPr>
              <w:pStyle w:val="5"/>
              <w:spacing w:before="55" w:line="228" w:lineRule="auto"/>
              <w:ind w:left="4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临床医学专业</w:t>
            </w:r>
          </w:p>
        </w:tc>
        <w:tc>
          <w:tcPr>
            <w:tcW w:w="708" w:type="dxa"/>
            <w:tcBorders>
              <w:top w:val="nil"/>
            </w:tcBorders>
            <w:vAlign w:val="top"/>
          </w:tcPr>
          <w:p w14:paraId="4FD3366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6B94E59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3D47880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933" w:type="dxa"/>
            <w:vAlign w:val="top"/>
          </w:tcPr>
          <w:p w14:paraId="7C48ACC2">
            <w:pPr>
              <w:pStyle w:val="5"/>
              <w:spacing w:before="11" w:line="238" w:lineRule="auto"/>
              <w:ind w:left="30" w:right="44" w:hanging="1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2E055DA5">
            <w:pPr>
              <w:pStyle w:val="5"/>
              <w:spacing w:before="11" w:line="238" w:lineRule="auto"/>
              <w:ind w:left="30" w:right="44" w:hanging="1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5111E5B8">
            <w:pPr>
              <w:pStyle w:val="5"/>
              <w:spacing w:before="11" w:line="238" w:lineRule="auto"/>
              <w:ind w:left="300" w:leftChars="143" w:right="44" w:firstLine="277" w:firstLineChars="99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临床医学专业</w:t>
            </w:r>
          </w:p>
        </w:tc>
        <w:tc>
          <w:tcPr>
            <w:tcW w:w="1948" w:type="dxa"/>
            <w:vAlign w:val="top"/>
          </w:tcPr>
          <w:p w14:paraId="55238B0D">
            <w:pPr>
              <w:pStyle w:val="5"/>
              <w:spacing w:before="13" w:line="228" w:lineRule="auto"/>
              <w:ind w:left="64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7DE9D76D">
            <w:pPr>
              <w:pStyle w:val="5"/>
              <w:spacing w:before="13" w:line="228" w:lineRule="auto"/>
              <w:ind w:left="64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3CEFEF1B">
            <w:pPr>
              <w:pStyle w:val="5"/>
              <w:spacing w:before="13" w:line="228" w:lineRule="auto"/>
              <w:ind w:left="6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全日制大专及以上学历</w:t>
            </w:r>
          </w:p>
        </w:tc>
        <w:tc>
          <w:tcPr>
            <w:tcW w:w="766" w:type="dxa"/>
            <w:vAlign w:val="top"/>
          </w:tcPr>
          <w:p w14:paraId="50B520AA">
            <w:pPr>
              <w:spacing w:line="267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93046D5">
            <w:pPr>
              <w:spacing w:line="26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B98F3E2">
            <w:pPr>
              <w:pStyle w:val="5"/>
              <w:spacing w:before="56" w:line="229" w:lineRule="auto"/>
              <w:ind w:left="13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≦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5岁</w:t>
            </w:r>
          </w:p>
        </w:tc>
        <w:tc>
          <w:tcPr>
            <w:tcW w:w="4422" w:type="dxa"/>
            <w:vAlign w:val="top"/>
          </w:tcPr>
          <w:p w14:paraId="03D88110">
            <w:pPr>
              <w:spacing w:line="424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6FAE055">
            <w:pPr>
              <w:pStyle w:val="5"/>
              <w:spacing w:before="55"/>
              <w:ind w:left="34" w:right="147" w:firstLine="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具备执业医师或执业助理医师资格优先考虑</w:t>
            </w:r>
          </w:p>
        </w:tc>
        <w:tc>
          <w:tcPr>
            <w:tcW w:w="3829" w:type="dxa"/>
            <w:vAlign w:val="top"/>
          </w:tcPr>
          <w:p w14:paraId="5C62B2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64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具备医师资格证或全日制本科学历的，受聘转正后享受同级在编人员的工资待遇（国家给予的相关补贴及目标考核除外）及绩效待遇，同时按《甘孜县高层次人才引进管理办法》兑现相关待遇，并力争在5年内逐步解决编制。</w:t>
            </w:r>
          </w:p>
          <w:p w14:paraId="047CF71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C9D33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atLeast"/>
        </w:trPr>
        <w:tc>
          <w:tcPr>
            <w:tcW w:w="422" w:type="dxa"/>
            <w:vAlign w:val="top"/>
          </w:tcPr>
          <w:p w14:paraId="0A8EA9F6">
            <w:pPr>
              <w:spacing w:line="313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C969C6D">
            <w:pPr>
              <w:pStyle w:val="5"/>
              <w:spacing w:before="55" w:line="188" w:lineRule="auto"/>
              <w:ind w:left="12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11" w:type="dxa"/>
            <w:vAlign w:val="top"/>
          </w:tcPr>
          <w:p w14:paraId="2F5658E6">
            <w:pPr>
              <w:spacing w:line="285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6581D8A">
            <w:pPr>
              <w:pStyle w:val="5"/>
              <w:spacing w:before="14" w:line="227" w:lineRule="auto"/>
              <w:ind w:left="29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中医内科专业</w:t>
            </w:r>
          </w:p>
          <w:p w14:paraId="69CDE89C">
            <w:pPr>
              <w:pStyle w:val="5"/>
              <w:spacing w:before="55" w:line="228" w:lineRule="auto"/>
              <w:ind w:left="1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vAlign w:val="top"/>
          </w:tcPr>
          <w:p w14:paraId="60A79DFE">
            <w:pPr>
              <w:spacing w:line="314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02553F8">
            <w:pPr>
              <w:pStyle w:val="5"/>
              <w:spacing w:before="55" w:line="187" w:lineRule="auto"/>
              <w:ind w:left="258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33" w:type="dxa"/>
            <w:vAlign w:val="top"/>
          </w:tcPr>
          <w:p w14:paraId="07B6DBCF">
            <w:pPr>
              <w:pStyle w:val="5"/>
              <w:spacing w:before="14" w:line="227" w:lineRule="auto"/>
              <w:ind w:left="29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中医专业</w:t>
            </w:r>
          </w:p>
          <w:p w14:paraId="348A0622">
            <w:pPr>
              <w:pStyle w:val="5"/>
              <w:spacing w:before="14" w:line="227" w:lineRule="auto"/>
              <w:ind w:left="29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中西医专业</w:t>
            </w:r>
          </w:p>
        </w:tc>
        <w:tc>
          <w:tcPr>
            <w:tcW w:w="1948" w:type="dxa"/>
            <w:vAlign w:val="top"/>
          </w:tcPr>
          <w:p w14:paraId="48D2104D">
            <w:pPr>
              <w:spacing w:line="284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9C1DB46">
            <w:pPr>
              <w:pStyle w:val="5"/>
              <w:spacing w:before="56" w:line="227" w:lineRule="auto"/>
              <w:ind w:left="32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全日制大专及以上学历</w:t>
            </w:r>
          </w:p>
        </w:tc>
        <w:tc>
          <w:tcPr>
            <w:tcW w:w="766" w:type="dxa"/>
            <w:vAlign w:val="top"/>
          </w:tcPr>
          <w:p w14:paraId="41D9C070">
            <w:pPr>
              <w:spacing w:line="285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85F5FE2">
            <w:pPr>
              <w:pStyle w:val="5"/>
              <w:spacing w:before="55" w:line="229" w:lineRule="auto"/>
              <w:ind w:left="13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≦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5岁</w:t>
            </w:r>
          </w:p>
        </w:tc>
        <w:tc>
          <w:tcPr>
            <w:tcW w:w="4422" w:type="dxa"/>
            <w:vAlign w:val="top"/>
          </w:tcPr>
          <w:p w14:paraId="0867222B">
            <w:pPr>
              <w:spacing w:line="284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02C1B69">
            <w:pPr>
              <w:pStyle w:val="5"/>
              <w:spacing w:before="55" w:line="228" w:lineRule="auto"/>
              <w:ind w:left="3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具备执业医师或执业助理医师资格优先考虑</w:t>
            </w:r>
          </w:p>
        </w:tc>
        <w:tc>
          <w:tcPr>
            <w:tcW w:w="3829" w:type="dxa"/>
            <w:vAlign w:val="top"/>
          </w:tcPr>
          <w:p w14:paraId="796BA3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64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具备医师资格证或全日制本科学历的，受聘转正后享受同级在编人员的工资待遇（国家给予的相关补贴及目标考核除外）及绩效待遇，同时按《甘孜县高层次人才引进管理办法》兑现相关待遇，并力争在5年内逐步解决编制。</w:t>
            </w:r>
          </w:p>
          <w:p w14:paraId="221B86BE">
            <w:pPr>
              <w:pStyle w:val="5"/>
              <w:spacing w:before="13" w:line="227" w:lineRule="auto"/>
              <w:ind w:left="4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6B3C1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422" w:type="dxa"/>
            <w:vAlign w:val="top"/>
          </w:tcPr>
          <w:p w14:paraId="0E657B36">
            <w:pPr>
              <w:spacing w:line="467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31F43A3">
            <w:pPr>
              <w:pStyle w:val="5"/>
              <w:spacing w:before="55" w:line="188" w:lineRule="auto"/>
              <w:ind w:left="12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11" w:type="dxa"/>
            <w:vAlign w:val="top"/>
          </w:tcPr>
          <w:p w14:paraId="5385BC6C">
            <w:pPr>
              <w:pStyle w:val="5"/>
              <w:spacing w:before="13" w:line="229" w:lineRule="auto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  <w:p w14:paraId="6B603D2B">
            <w:pPr>
              <w:pStyle w:val="5"/>
              <w:spacing w:before="13" w:line="229" w:lineRule="auto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临床医学检验技术专业</w:t>
            </w:r>
          </w:p>
        </w:tc>
        <w:tc>
          <w:tcPr>
            <w:tcW w:w="708" w:type="dxa"/>
            <w:vAlign w:val="top"/>
          </w:tcPr>
          <w:p w14:paraId="436D242F">
            <w:pPr>
              <w:spacing w:line="467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99B02C8">
            <w:pPr>
              <w:pStyle w:val="5"/>
              <w:spacing w:before="56" w:line="187" w:lineRule="auto"/>
              <w:ind w:left="30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33" w:type="dxa"/>
            <w:vAlign w:val="top"/>
          </w:tcPr>
          <w:p w14:paraId="78045604">
            <w:pPr>
              <w:pStyle w:val="5"/>
              <w:spacing w:before="13" w:line="235" w:lineRule="auto"/>
              <w:ind w:left="31" w:right="133" w:hanging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临床医学检验技术或微生物专业</w:t>
            </w:r>
          </w:p>
        </w:tc>
        <w:tc>
          <w:tcPr>
            <w:tcW w:w="1948" w:type="dxa"/>
            <w:vAlign w:val="top"/>
          </w:tcPr>
          <w:p w14:paraId="605F0C69">
            <w:pPr>
              <w:spacing w:line="326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A074BFA">
            <w:pPr>
              <w:pStyle w:val="5"/>
              <w:spacing w:before="13" w:line="228" w:lineRule="auto"/>
              <w:ind w:left="6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全日制本科及以上学历</w:t>
            </w:r>
          </w:p>
        </w:tc>
        <w:tc>
          <w:tcPr>
            <w:tcW w:w="766" w:type="dxa"/>
            <w:vAlign w:val="top"/>
          </w:tcPr>
          <w:p w14:paraId="29460C4D">
            <w:pPr>
              <w:spacing w:line="438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3CCD6F7">
            <w:pPr>
              <w:pStyle w:val="5"/>
              <w:spacing w:before="56" w:line="229" w:lineRule="auto"/>
              <w:ind w:left="13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≦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5岁</w:t>
            </w:r>
          </w:p>
        </w:tc>
        <w:tc>
          <w:tcPr>
            <w:tcW w:w="4422" w:type="dxa"/>
            <w:vAlign w:val="top"/>
          </w:tcPr>
          <w:p w14:paraId="3B1E4BB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具备临床检验（士）师资格证优先考虑</w:t>
            </w:r>
          </w:p>
        </w:tc>
        <w:tc>
          <w:tcPr>
            <w:tcW w:w="3829" w:type="dxa"/>
            <w:vAlign w:val="top"/>
          </w:tcPr>
          <w:p w14:paraId="17D436D4">
            <w:pPr>
              <w:pStyle w:val="5"/>
              <w:spacing w:before="55" w:line="228" w:lineRule="auto"/>
              <w:ind w:left="41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napToGrid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按医院聘用人员相关管理办法享受聘用人员相关待遇及绩效待遇。</w:t>
            </w:r>
          </w:p>
        </w:tc>
      </w:tr>
      <w:tr w14:paraId="25D665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0" w:hRule="atLeast"/>
        </w:trPr>
        <w:tc>
          <w:tcPr>
            <w:tcW w:w="422" w:type="dxa"/>
            <w:vAlign w:val="top"/>
          </w:tcPr>
          <w:p w14:paraId="750B56D9">
            <w:pPr>
              <w:spacing w:line="33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5FFE6DA">
            <w:pPr>
              <w:spacing w:line="33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50EFEB3">
            <w:pPr>
              <w:pStyle w:val="5"/>
              <w:spacing w:before="55" w:line="188" w:lineRule="auto"/>
              <w:ind w:left="12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11" w:type="dxa"/>
            <w:vAlign w:val="top"/>
          </w:tcPr>
          <w:p w14:paraId="6E98C726">
            <w:pPr>
              <w:spacing w:line="316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CA25B26">
            <w:pPr>
              <w:pStyle w:val="5"/>
              <w:spacing w:before="55" w:line="228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医学影像学专业</w:t>
            </w:r>
          </w:p>
        </w:tc>
        <w:tc>
          <w:tcPr>
            <w:tcW w:w="708" w:type="dxa"/>
            <w:vAlign w:val="top"/>
          </w:tcPr>
          <w:p w14:paraId="3089143F">
            <w:pPr>
              <w:spacing w:line="33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9BA8FF2">
            <w:pPr>
              <w:spacing w:line="33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9DE6CF0">
            <w:pPr>
              <w:pStyle w:val="5"/>
              <w:spacing w:before="55" w:line="187" w:lineRule="auto"/>
              <w:ind w:left="248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33" w:type="dxa"/>
            <w:vAlign w:val="top"/>
          </w:tcPr>
          <w:p w14:paraId="0FC340A8">
            <w:pPr>
              <w:spacing w:line="2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B677B8A">
            <w:pPr>
              <w:spacing w:line="26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D56DD7B">
            <w:pPr>
              <w:pStyle w:val="5"/>
              <w:spacing w:before="14" w:line="227" w:lineRule="auto"/>
              <w:ind w:left="2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医学影像专业</w:t>
            </w:r>
          </w:p>
        </w:tc>
        <w:tc>
          <w:tcPr>
            <w:tcW w:w="1948" w:type="dxa"/>
            <w:vAlign w:val="top"/>
          </w:tcPr>
          <w:p w14:paraId="5DDCDF25">
            <w:pPr>
              <w:spacing w:line="315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EB6AB9F">
            <w:pPr>
              <w:spacing w:line="316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BC61652">
            <w:pPr>
              <w:pStyle w:val="5"/>
              <w:spacing w:before="55" w:line="227" w:lineRule="auto"/>
              <w:ind w:left="32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全日制本科及以上学历</w:t>
            </w:r>
          </w:p>
        </w:tc>
        <w:tc>
          <w:tcPr>
            <w:tcW w:w="766" w:type="dxa"/>
            <w:vAlign w:val="top"/>
          </w:tcPr>
          <w:p w14:paraId="62FE183A">
            <w:pPr>
              <w:spacing w:line="315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109021C">
            <w:pPr>
              <w:spacing w:line="316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4F678DE">
            <w:pPr>
              <w:pStyle w:val="5"/>
              <w:spacing w:before="56" w:line="229" w:lineRule="auto"/>
              <w:ind w:left="119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岁</w:t>
            </w:r>
          </w:p>
        </w:tc>
        <w:tc>
          <w:tcPr>
            <w:tcW w:w="4422" w:type="dxa"/>
            <w:vAlign w:val="top"/>
          </w:tcPr>
          <w:p w14:paraId="6112E028">
            <w:pPr>
              <w:spacing w:line="315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9A920BD">
            <w:pPr>
              <w:spacing w:line="316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CCF4E5F">
            <w:pPr>
              <w:pStyle w:val="5"/>
              <w:spacing w:before="55" w:line="228" w:lineRule="auto"/>
              <w:ind w:left="3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具备执业医师或执业助理医师资格学历可放宽至全日制大专学历</w:t>
            </w:r>
          </w:p>
        </w:tc>
        <w:tc>
          <w:tcPr>
            <w:tcW w:w="3829" w:type="dxa"/>
            <w:vAlign w:val="top"/>
          </w:tcPr>
          <w:p w14:paraId="39EC75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64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具备医师资格证或全日制本科学历的，受聘转正后享受同级在编人员的工资待遇（国家给予的相关补贴及目标考核除外）及绩效待遇，同时按《甘孜县高层次人才引进管理办法》兑现相关待遇，并力争在5年内逐步解决编制。</w:t>
            </w:r>
          </w:p>
          <w:p w14:paraId="2C55308F">
            <w:pPr>
              <w:pStyle w:val="5"/>
              <w:spacing w:before="14" w:line="227" w:lineRule="auto"/>
              <w:ind w:left="3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42636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4" w:hRule="atLeast"/>
        </w:trPr>
        <w:tc>
          <w:tcPr>
            <w:tcW w:w="422" w:type="dxa"/>
            <w:vAlign w:val="top"/>
          </w:tcPr>
          <w:p w14:paraId="498F760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8532B38">
            <w:pPr>
              <w:spacing w:line="24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0CD8F5A">
            <w:pPr>
              <w:pStyle w:val="5"/>
              <w:spacing w:before="56" w:line="187" w:lineRule="auto"/>
              <w:ind w:left="11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11" w:type="dxa"/>
            <w:vAlign w:val="top"/>
          </w:tcPr>
          <w:p w14:paraId="67F2FCAB">
            <w:pPr>
              <w:pStyle w:val="5"/>
              <w:spacing w:before="55" w:line="235" w:lineRule="auto"/>
              <w:ind w:right="14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医学影像专业（超声方向）</w:t>
            </w:r>
          </w:p>
        </w:tc>
        <w:tc>
          <w:tcPr>
            <w:tcW w:w="708" w:type="dxa"/>
            <w:vAlign w:val="top"/>
          </w:tcPr>
          <w:p w14:paraId="0F742B2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F78A474">
            <w:pPr>
              <w:spacing w:line="241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0D888CF">
            <w:pPr>
              <w:pStyle w:val="5"/>
              <w:spacing w:before="56" w:line="187" w:lineRule="auto"/>
              <w:ind w:left="30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933" w:type="dxa"/>
            <w:vAlign w:val="top"/>
          </w:tcPr>
          <w:p w14:paraId="0AFF9A62">
            <w:pPr>
              <w:pStyle w:val="5"/>
              <w:spacing w:before="13" w:line="235" w:lineRule="auto"/>
              <w:ind w:left="33" w:right="133" w:hanging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医学影像专业（超声方向）</w:t>
            </w:r>
          </w:p>
        </w:tc>
        <w:tc>
          <w:tcPr>
            <w:tcW w:w="1948" w:type="dxa"/>
            <w:vAlign w:val="top"/>
          </w:tcPr>
          <w:p w14:paraId="363F391E">
            <w:pPr>
              <w:pStyle w:val="5"/>
              <w:spacing w:before="13" w:line="228" w:lineRule="auto"/>
              <w:ind w:left="6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全日制本科及以上学历</w:t>
            </w:r>
          </w:p>
        </w:tc>
        <w:tc>
          <w:tcPr>
            <w:tcW w:w="766" w:type="dxa"/>
            <w:vAlign w:val="top"/>
          </w:tcPr>
          <w:p w14:paraId="47320CBF">
            <w:pPr>
              <w:spacing w:line="452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B78B090">
            <w:pPr>
              <w:pStyle w:val="5"/>
              <w:spacing w:before="55" w:line="229" w:lineRule="auto"/>
              <w:ind w:left="13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≦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岁</w:t>
            </w:r>
          </w:p>
        </w:tc>
        <w:tc>
          <w:tcPr>
            <w:tcW w:w="4422" w:type="dxa"/>
            <w:vAlign w:val="top"/>
          </w:tcPr>
          <w:p w14:paraId="7AEBC35D">
            <w:pPr>
              <w:pStyle w:val="5"/>
              <w:spacing w:before="13" w:line="228" w:lineRule="auto"/>
              <w:ind w:left="3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具备执业医师或执业助理医师资格学历可放宽至全日制大专学历</w:t>
            </w:r>
          </w:p>
        </w:tc>
        <w:tc>
          <w:tcPr>
            <w:tcW w:w="3829" w:type="dxa"/>
            <w:vAlign w:val="top"/>
          </w:tcPr>
          <w:p w14:paraId="34C6D2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right="0" w:firstLine="64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具备医师资格证或全日制本科学历的，受聘转正后享受同级在编人员的工资待遇（国家给予的相关补贴及目标考核除外）及绩效待遇，同时按《甘孜县高层次人才引进管理办法》兑现相关待遇，并力争在5年内逐步解决编制。</w:t>
            </w:r>
          </w:p>
          <w:p w14:paraId="5311C1E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C0A6D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422" w:type="dxa"/>
            <w:vAlign w:val="top"/>
          </w:tcPr>
          <w:p w14:paraId="1E8BF817">
            <w:pPr>
              <w:pStyle w:val="5"/>
              <w:spacing w:before="56" w:line="187" w:lineRule="auto"/>
              <w:ind w:left="116"/>
              <w:jc w:val="center"/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11" w:type="dxa"/>
            <w:vAlign w:val="top"/>
          </w:tcPr>
          <w:p w14:paraId="484B4D9C">
            <w:pPr>
              <w:pStyle w:val="5"/>
              <w:spacing w:before="55" w:line="235" w:lineRule="auto"/>
              <w:ind w:right="14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医学信息专业</w:t>
            </w:r>
          </w:p>
        </w:tc>
        <w:tc>
          <w:tcPr>
            <w:tcW w:w="708" w:type="dxa"/>
            <w:vAlign w:val="top"/>
          </w:tcPr>
          <w:p w14:paraId="77D35E48">
            <w:pPr>
              <w:pStyle w:val="5"/>
              <w:spacing w:before="56" w:line="187" w:lineRule="auto"/>
              <w:ind w:left="30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33" w:type="dxa"/>
            <w:vAlign w:val="top"/>
          </w:tcPr>
          <w:p w14:paraId="4F53FAA6">
            <w:pPr>
              <w:pStyle w:val="5"/>
              <w:spacing w:before="13" w:line="235" w:lineRule="auto"/>
              <w:ind w:left="33" w:right="133" w:hanging="4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医学信息专业</w:t>
            </w:r>
          </w:p>
        </w:tc>
        <w:tc>
          <w:tcPr>
            <w:tcW w:w="1948" w:type="dxa"/>
            <w:vAlign w:val="top"/>
          </w:tcPr>
          <w:p w14:paraId="1FB99B58">
            <w:pPr>
              <w:pStyle w:val="5"/>
              <w:spacing w:before="13" w:line="228" w:lineRule="auto"/>
              <w:ind w:left="64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全日制本科及以上学历</w:t>
            </w:r>
          </w:p>
        </w:tc>
        <w:tc>
          <w:tcPr>
            <w:tcW w:w="766" w:type="dxa"/>
            <w:vAlign w:val="top"/>
          </w:tcPr>
          <w:p w14:paraId="5FEA2AFB">
            <w:pPr>
              <w:pStyle w:val="5"/>
              <w:spacing w:before="55" w:line="229" w:lineRule="auto"/>
              <w:ind w:left="132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≦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岁</w:t>
            </w:r>
          </w:p>
        </w:tc>
        <w:tc>
          <w:tcPr>
            <w:tcW w:w="4422" w:type="dxa"/>
            <w:vAlign w:val="top"/>
          </w:tcPr>
          <w:p w14:paraId="3FDADFA4">
            <w:pPr>
              <w:pStyle w:val="5"/>
              <w:spacing w:before="13" w:line="228" w:lineRule="auto"/>
              <w:ind w:left="34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具有相关证件的优先考虑</w:t>
            </w:r>
          </w:p>
        </w:tc>
        <w:tc>
          <w:tcPr>
            <w:tcW w:w="3829" w:type="dxa"/>
            <w:vAlign w:val="top"/>
          </w:tcPr>
          <w:p w14:paraId="17D84BF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按医院聘用人员相关管理办法享受聘用人员相关待遇及绩效待遇。</w:t>
            </w:r>
          </w:p>
        </w:tc>
      </w:tr>
      <w:tr w14:paraId="6BFF44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422" w:type="dxa"/>
            <w:vAlign w:val="top"/>
          </w:tcPr>
          <w:p w14:paraId="2F0DBD4B">
            <w:pPr>
              <w:pStyle w:val="5"/>
              <w:spacing w:before="56" w:line="187" w:lineRule="auto"/>
              <w:ind w:left="116"/>
              <w:jc w:val="center"/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11" w:type="dxa"/>
            <w:vAlign w:val="top"/>
          </w:tcPr>
          <w:p w14:paraId="6A0CA0A8">
            <w:pPr>
              <w:pStyle w:val="5"/>
              <w:spacing w:before="55" w:line="235" w:lineRule="auto"/>
              <w:ind w:right="14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护理专业</w:t>
            </w:r>
          </w:p>
        </w:tc>
        <w:tc>
          <w:tcPr>
            <w:tcW w:w="708" w:type="dxa"/>
            <w:vAlign w:val="top"/>
          </w:tcPr>
          <w:p w14:paraId="2B197B50">
            <w:pPr>
              <w:pStyle w:val="5"/>
              <w:spacing w:before="56" w:line="187" w:lineRule="auto"/>
              <w:ind w:left="30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15</w:t>
            </w:r>
          </w:p>
        </w:tc>
        <w:tc>
          <w:tcPr>
            <w:tcW w:w="2933" w:type="dxa"/>
            <w:vAlign w:val="top"/>
          </w:tcPr>
          <w:p w14:paraId="420F63EF">
            <w:pPr>
              <w:pStyle w:val="5"/>
              <w:spacing w:before="13" w:line="235" w:lineRule="auto"/>
              <w:ind w:left="33" w:right="133" w:hanging="4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护理专业</w:t>
            </w:r>
          </w:p>
        </w:tc>
        <w:tc>
          <w:tcPr>
            <w:tcW w:w="1948" w:type="dxa"/>
            <w:vAlign w:val="top"/>
          </w:tcPr>
          <w:p w14:paraId="021EE30F">
            <w:pPr>
              <w:pStyle w:val="5"/>
              <w:spacing w:before="13" w:line="228" w:lineRule="auto"/>
              <w:ind w:left="64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具备大专及以上学历</w:t>
            </w:r>
          </w:p>
        </w:tc>
        <w:tc>
          <w:tcPr>
            <w:tcW w:w="766" w:type="dxa"/>
            <w:vAlign w:val="top"/>
          </w:tcPr>
          <w:p w14:paraId="4D3F40C1">
            <w:pPr>
              <w:pStyle w:val="5"/>
              <w:spacing w:before="55" w:line="229" w:lineRule="auto"/>
              <w:ind w:left="132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≦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岁</w:t>
            </w:r>
          </w:p>
        </w:tc>
        <w:tc>
          <w:tcPr>
            <w:tcW w:w="4422" w:type="dxa"/>
            <w:vAlign w:val="top"/>
          </w:tcPr>
          <w:p w14:paraId="54A9325C">
            <w:pPr>
              <w:pStyle w:val="5"/>
              <w:spacing w:before="13" w:line="228" w:lineRule="auto"/>
              <w:ind w:left="34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必须具备护士资格证</w:t>
            </w:r>
          </w:p>
        </w:tc>
        <w:tc>
          <w:tcPr>
            <w:tcW w:w="3829" w:type="dxa"/>
            <w:vAlign w:val="top"/>
          </w:tcPr>
          <w:p w14:paraId="0C3490A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按医院聘用人员相关管理办法享受聘用人员相关待遇及绩效待遇。</w:t>
            </w:r>
          </w:p>
        </w:tc>
      </w:tr>
      <w:tr w14:paraId="66E084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22" w:type="dxa"/>
            <w:vAlign w:val="top"/>
          </w:tcPr>
          <w:p w14:paraId="67EA9987">
            <w:pPr>
              <w:pStyle w:val="5"/>
              <w:spacing w:before="56" w:line="187" w:lineRule="auto"/>
              <w:ind w:left="116"/>
              <w:jc w:val="center"/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011" w:type="dxa"/>
            <w:vAlign w:val="top"/>
          </w:tcPr>
          <w:p w14:paraId="16D5219B">
            <w:pPr>
              <w:pStyle w:val="5"/>
              <w:spacing w:before="55" w:line="235" w:lineRule="auto"/>
              <w:ind w:right="14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</w:rPr>
              <w:t>助产</w:t>
            </w:r>
            <w:r>
              <w:rPr>
                <w:rFonts w:hint="eastAsia" w:ascii="仿宋_GB2312" w:hAnsi="仿宋_GB2312" w:eastAsia="仿宋_GB2312" w:cs="仿宋_GB2312"/>
                <w:spacing w:val="5"/>
                <w:sz w:val="28"/>
                <w:szCs w:val="28"/>
                <w:lang w:val="en-US" w:eastAsia="zh-CN"/>
              </w:rPr>
              <w:t>专业</w:t>
            </w:r>
            <w:bookmarkStart w:id="0" w:name="_GoBack"/>
            <w:bookmarkEnd w:id="0"/>
          </w:p>
        </w:tc>
        <w:tc>
          <w:tcPr>
            <w:tcW w:w="708" w:type="dxa"/>
            <w:vAlign w:val="top"/>
          </w:tcPr>
          <w:p w14:paraId="34A8E0E5">
            <w:pPr>
              <w:pStyle w:val="5"/>
              <w:spacing w:before="56" w:line="187" w:lineRule="auto"/>
              <w:ind w:left="30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33" w:type="dxa"/>
            <w:vAlign w:val="top"/>
          </w:tcPr>
          <w:p w14:paraId="4B764456">
            <w:pPr>
              <w:pStyle w:val="5"/>
              <w:spacing w:before="13" w:line="235" w:lineRule="auto"/>
              <w:ind w:left="33" w:right="133" w:hanging="4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助产专业或护理专业</w:t>
            </w:r>
          </w:p>
        </w:tc>
        <w:tc>
          <w:tcPr>
            <w:tcW w:w="1948" w:type="dxa"/>
            <w:vAlign w:val="top"/>
          </w:tcPr>
          <w:p w14:paraId="70248496">
            <w:pPr>
              <w:pStyle w:val="5"/>
              <w:spacing w:before="13" w:line="228" w:lineRule="auto"/>
              <w:ind w:left="64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具备大专及以上学历</w:t>
            </w:r>
          </w:p>
        </w:tc>
        <w:tc>
          <w:tcPr>
            <w:tcW w:w="766" w:type="dxa"/>
            <w:vAlign w:val="top"/>
          </w:tcPr>
          <w:p w14:paraId="34D5E6A5">
            <w:pPr>
              <w:pStyle w:val="5"/>
              <w:spacing w:before="55" w:line="229" w:lineRule="auto"/>
              <w:ind w:left="132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≦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岁</w:t>
            </w:r>
          </w:p>
        </w:tc>
        <w:tc>
          <w:tcPr>
            <w:tcW w:w="4422" w:type="dxa"/>
            <w:vAlign w:val="top"/>
          </w:tcPr>
          <w:p w14:paraId="24025B0E">
            <w:pPr>
              <w:pStyle w:val="5"/>
              <w:spacing w:before="13" w:line="228" w:lineRule="auto"/>
              <w:ind w:left="34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必须具备助产士资格证或护士资格证</w:t>
            </w:r>
          </w:p>
        </w:tc>
        <w:tc>
          <w:tcPr>
            <w:tcW w:w="3829" w:type="dxa"/>
            <w:vAlign w:val="top"/>
          </w:tcPr>
          <w:p w14:paraId="7763249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按医院聘用人员相关管理办法享受聘用人员相关待遇及绩效待遇。</w:t>
            </w:r>
          </w:p>
        </w:tc>
      </w:tr>
    </w:tbl>
    <w:p w14:paraId="4C70CD87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6839" w:h="11907"/>
      <w:pgMar w:top="563" w:right="290" w:bottom="0" w:left="27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Q3MGY1OGZmZDU0OTNkN2Q4MTdlNzk2MGZlZDY2OTMifQ=="/>
  </w:docVars>
  <w:rsids>
    <w:rsidRoot w:val="00000000"/>
    <w:rsid w:val="074E3E7F"/>
    <w:rsid w:val="14A1790A"/>
    <w:rsid w:val="18FD65DD"/>
    <w:rsid w:val="1A5F60F6"/>
    <w:rsid w:val="241E6E15"/>
    <w:rsid w:val="41EE3D54"/>
    <w:rsid w:val="4320762E"/>
    <w:rsid w:val="4B902382"/>
    <w:rsid w:val="62A220F5"/>
    <w:rsid w:val="733914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965</Words>
  <Characters>978</Characters>
  <TotalTime>11</TotalTime>
  <ScaleCrop>false</ScaleCrop>
  <LinksUpToDate>false</LinksUpToDate>
  <CharactersWithSpaces>979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2023-08-10T09:15:00Z</dcterms:created>
  <dc:creator>微软用户</dc:creator>
  <cp:lastModifiedBy>WPS_1528184412</cp:lastModifiedBy>
  <cp:lastPrinted>2024-07-01T02:44:00Z</cp:lastPrinted>
  <dcterms:modified xsi:type="dcterms:W3CDTF">2024-07-01T09:07:06Z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2024-07-01T09:47:18Z</vt:filetime>
  </property>
  <property fmtid="{D5CDD505-2E9C-101B-9397-08002B2CF9AE}" pid="4" name="KSOProductBuildVer">
    <vt:lpwstr>2052-12.1.0.17133</vt:lpwstr>
  </property>
  <property fmtid="{D5CDD505-2E9C-101B-9397-08002B2CF9AE}" pid="5" name="ICV">
    <vt:lpwstr>535D0E5F36C94164AA0345B5E0324A8C_13</vt:lpwstr>
  </property>
</Properties>
</file>